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04"/>
      </w:tblGrid>
      <w:tr w:rsidR="006D2F83" w14:paraId="142CFA0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06491C9B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14:paraId="177C3C96" w14:textId="58496880" w:rsidR="00E92765" w:rsidRPr="00887D31" w:rsidRDefault="00887D31" w:rsidP="00924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Upravni odjel za </w:t>
            </w:r>
            <w:r w:rsidR="0079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financije, komunalni sustav i nabavu</w:t>
            </w:r>
          </w:p>
        </w:tc>
      </w:tr>
      <w:tr w:rsidR="006D2F83" w14:paraId="090C2DA6" w14:textId="77777777" w:rsidTr="00A82DD1">
        <w:trPr>
          <w:jc w:val="center"/>
        </w:trPr>
        <w:tc>
          <w:tcPr>
            <w:tcW w:w="8884" w:type="dxa"/>
            <w:gridSpan w:val="2"/>
            <w:shd w:val="clear" w:color="auto" w:fill="E5DFEC" w:themeFill="accent4" w:themeFillTint="33"/>
            <w:vAlign w:val="center"/>
          </w:tcPr>
          <w:p w14:paraId="1C8150A4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  <w:p w14:paraId="27FF527C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61D3E3A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160BE020" w14:textId="62C14879" w:rsidR="00035F43" w:rsidRDefault="00B612BB" w:rsidP="0096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61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Nacrt prijedloga Akcijskog Plana gradnje </w:t>
            </w:r>
            <w:r w:rsidR="0080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i/</w:t>
            </w:r>
            <w:r w:rsidRPr="00B61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ili rekonstrukcije vanjske rasvjete</w:t>
            </w:r>
          </w:p>
          <w:p w14:paraId="283DB19F" w14:textId="3DAD63B0" w:rsidR="00B612BB" w:rsidRPr="009615D4" w:rsidRDefault="00B612BB" w:rsidP="0096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66" w14:paraId="7F141433" w14:textId="77777777" w:rsidTr="00A82DD1">
        <w:trPr>
          <w:jc w:val="center"/>
        </w:trPr>
        <w:tc>
          <w:tcPr>
            <w:tcW w:w="4480" w:type="dxa"/>
            <w:vAlign w:val="center"/>
          </w:tcPr>
          <w:p w14:paraId="18D21F32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0036F3F" w14:textId="7A1283C4" w:rsidR="00684240" w:rsidRPr="004834B5" w:rsidRDefault="00D972A0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D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45BE"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  <w:vAlign w:val="center"/>
          </w:tcPr>
          <w:p w14:paraId="2ECF9290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C366D82" w14:textId="1E5D3750" w:rsidR="00684240" w:rsidRPr="00D529D5" w:rsidRDefault="00F315F9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60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27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057F205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8EC8FA6" w14:textId="77777777" w:rsidR="00B335E8" w:rsidRPr="00C87B99" w:rsidRDefault="002373E8" w:rsidP="004A0F8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</w:t>
      </w:r>
      <w:r w:rsidR="00F91FC5">
        <w:rPr>
          <w:rFonts w:ascii="Times New Roman" w:hAnsi="Times New Roman" w:cs="Times New Roman"/>
          <w:b/>
          <w:sz w:val="24"/>
          <w:szCs w:val="24"/>
        </w:rPr>
        <w:t xml:space="preserve"> I CILJEVI</w:t>
      </w:r>
      <w:r w:rsidRPr="00C87B99">
        <w:rPr>
          <w:rFonts w:ascii="Times New Roman" w:hAnsi="Times New Roman" w:cs="Times New Roman"/>
          <w:b/>
          <w:sz w:val="24"/>
          <w:szCs w:val="24"/>
        </w:rPr>
        <w:t xml:space="preserve"> DONOŠENJA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B335E8" w14:paraId="63152249" w14:textId="77777777" w:rsidTr="009B3358">
        <w:trPr>
          <w:trHeight w:val="70"/>
          <w:jc w:val="center"/>
        </w:trPr>
        <w:tc>
          <w:tcPr>
            <w:tcW w:w="8956" w:type="dxa"/>
          </w:tcPr>
          <w:p w14:paraId="764F8102" w14:textId="3F5E31CF" w:rsidR="00E72DB8" w:rsidRPr="006D6CFB" w:rsidRDefault="00D57137" w:rsidP="00F57981">
            <w:pPr>
              <w:jc w:val="both"/>
              <w:rPr>
                <w:b/>
                <w:sz w:val="24"/>
                <w:szCs w:val="24"/>
              </w:rPr>
            </w:pPr>
            <w:r w:rsidRPr="003D5EDA">
              <w:rPr>
                <w:rFonts w:ascii="Times New Roman" w:hAnsi="Times New Roman" w:cs="Times New Roman"/>
                <w:sz w:val="24"/>
                <w:szCs w:val="24"/>
              </w:rPr>
              <w:t xml:space="preserve">Cilj savjetovanja je prikupljanje mišljenja, primjedbi i prijedloga javnosti na </w:t>
            </w:r>
            <w:r w:rsidR="00175696" w:rsidRPr="00175696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Akcijskog Plana gradnje </w:t>
            </w:r>
            <w:r w:rsidR="00A568E7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175696" w:rsidRPr="00175696">
              <w:rPr>
                <w:rFonts w:ascii="Times New Roman" w:hAnsi="Times New Roman" w:cs="Times New Roman"/>
                <w:sz w:val="24"/>
                <w:szCs w:val="24"/>
              </w:rPr>
              <w:t>ili rekonstrukcije vanjske rasvjete</w:t>
            </w:r>
            <w:r w:rsidR="0017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D12E66" w14:textId="77777777" w:rsidR="000C0A0B" w:rsidRDefault="000C0A0B" w:rsidP="0013693B">
      <w:pPr>
        <w:jc w:val="both"/>
        <w:rPr>
          <w:i/>
        </w:rPr>
      </w:pPr>
    </w:p>
    <w:p w14:paraId="3FEDDDC4" w14:textId="077A642B" w:rsidR="009B6871" w:rsidRPr="00334FA3" w:rsidRDefault="008D0C91" w:rsidP="009B6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A3">
        <w:rPr>
          <w:rFonts w:ascii="Times New Roman" w:hAnsi="Times New Roman" w:cs="Times New Roman"/>
          <w:sz w:val="24"/>
          <w:szCs w:val="24"/>
        </w:rPr>
        <w:t xml:space="preserve">Pozivamo predstavnike javnosti da najkasnije do </w:t>
      </w:r>
      <w:r w:rsidR="00632BFD">
        <w:rPr>
          <w:rFonts w:ascii="Times New Roman" w:hAnsi="Times New Roman" w:cs="Times New Roman"/>
          <w:sz w:val="24"/>
          <w:szCs w:val="24"/>
        </w:rPr>
        <w:t>12</w:t>
      </w:r>
      <w:r w:rsidR="00F7014A">
        <w:rPr>
          <w:rFonts w:ascii="Times New Roman" w:hAnsi="Times New Roman" w:cs="Times New Roman"/>
          <w:sz w:val="24"/>
          <w:szCs w:val="24"/>
        </w:rPr>
        <w:t xml:space="preserve">. </w:t>
      </w:r>
      <w:r w:rsidR="004B5CE4">
        <w:rPr>
          <w:rFonts w:ascii="Times New Roman" w:hAnsi="Times New Roman" w:cs="Times New Roman"/>
          <w:sz w:val="24"/>
          <w:szCs w:val="24"/>
        </w:rPr>
        <w:t>lipnja</w:t>
      </w:r>
      <w:r w:rsidR="004712A6">
        <w:rPr>
          <w:rFonts w:ascii="Times New Roman" w:hAnsi="Times New Roman" w:cs="Times New Roman"/>
          <w:sz w:val="24"/>
          <w:szCs w:val="24"/>
        </w:rPr>
        <w:t xml:space="preserve"> 202</w:t>
      </w:r>
      <w:r w:rsidR="002068F2">
        <w:rPr>
          <w:rFonts w:ascii="Times New Roman" w:hAnsi="Times New Roman" w:cs="Times New Roman"/>
          <w:sz w:val="24"/>
          <w:szCs w:val="24"/>
        </w:rPr>
        <w:t>6</w:t>
      </w:r>
      <w:r w:rsidR="00C87B99" w:rsidRPr="00334FA3">
        <w:rPr>
          <w:rFonts w:ascii="Times New Roman" w:hAnsi="Times New Roman" w:cs="Times New Roman"/>
          <w:sz w:val="24"/>
          <w:szCs w:val="24"/>
        </w:rPr>
        <w:t>.</w:t>
      </w:r>
      <w:r w:rsidR="00BD3BD5">
        <w:rPr>
          <w:rFonts w:ascii="Times New Roman" w:hAnsi="Times New Roman" w:cs="Times New Roman"/>
          <w:sz w:val="24"/>
          <w:szCs w:val="24"/>
        </w:rPr>
        <w:t xml:space="preserve"> godine</w:t>
      </w:r>
      <w:r w:rsidR="000760D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Pr="00334FA3">
        <w:rPr>
          <w:rFonts w:ascii="Times New Roman" w:hAnsi="Times New Roman" w:cs="Times New Roman"/>
          <w:sz w:val="24"/>
          <w:szCs w:val="24"/>
        </w:rPr>
        <w:t>dostave svoje</w:t>
      </w:r>
      <w:r w:rsidR="00AC714D">
        <w:rPr>
          <w:rFonts w:ascii="Times New Roman" w:hAnsi="Times New Roman" w:cs="Times New Roman"/>
          <w:sz w:val="24"/>
          <w:szCs w:val="24"/>
        </w:rPr>
        <w:t xml:space="preserve"> prijedloge,</w:t>
      </w:r>
      <w:r w:rsidRPr="00334FA3">
        <w:rPr>
          <w:rFonts w:ascii="Times New Roman" w:hAnsi="Times New Roman" w:cs="Times New Roman"/>
          <w:sz w:val="24"/>
          <w:szCs w:val="24"/>
        </w:rPr>
        <w:t xml:space="preserve"> komentare</w:t>
      </w:r>
      <w:r w:rsidR="00AC714D">
        <w:rPr>
          <w:rFonts w:ascii="Times New Roman" w:hAnsi="Times New Roman" w:cs="Times New Roman"/>
          <w:sz w:val="24"/>
          <w:szCs w:val="24"/>
        </w:rPr>
        <w:t xml:space="preserve"> i primjedbe</w:t>
      </w:r>
      <w:r w:rsidRPr="00334FA3">
        <w:rPr>
          <w:rFonts w:ascii="Times New Roman" w:hAnsi="Times New Roman" w:cs="Times New Roman"/>
          <w:sz w:val="24"/>
          <w:szCs w:val="24"/>
        </w:rPr>
        <w:t xml:space="preserve"> na</w:t>
      </w:r>
      <w:r w:rsidR="009346F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632BFD">
        <w:rPr>
          <w:rFonts w:ascii="Times New Roman" w:hAnsi="Times New Roman" w:cs="Times New Roman"/>
          <w:sz w:val="24"/>
          <w:szCs w:val="24"/>
        </w:rPr>
        <w:t>n</w:t>
      </w:r>
      <w:r w:rsidR="00632BFD" w:rsidRPr="00632BFD">
        <w:rPr>
          <w:rFonts w:ascii="Times New Roman" w:hAnsi="Times New Roman" w:cs="Times New Roman"/>
          <w:sz w:val="24"/>
          <w:szCs w:val="24"/>
        </w:rPr>
        <w:t xml:space="preserve">acrt prijedloga Akcijskog Plana gradnje </w:t>
      </w:r>
      <w:r w:rsidR="00BB6FA5">
        <w:rPr>
          <w:rFonts w:ascii="Times New Roman" w:hAnsi="Times New Roman" w:cs="Times New Roman"/>
          <w:sz w:val="24"/>
          <w:szCs w:val="24"/>
        </w:rPr>
        <w:t>i/</w:t>
      </w:r>
      <w:r w:rsidR="00632BFD" w:rsidRPr="00632BFD">
        <w:rPr>
          <w:rFonts w:ascii="Times New Roman" w:hAnsi="Times New Roman" w:cs="Times New Roman"/>
          <w:sz w:val="24"/>
          <w:szCs w:val="24"/>
        </w:rPr>
        <w:t>ili rekonstrukcije vanjske rasvjete</w:t>
      </w:r>
      <w:r w:rsidR="00632BFD">
        <w:rPr>
          <w:rFonts w:ascii="Times New Roman" w:hAnsi="Times New Roman" w:cs="Times New Roman"/>
          <w:sz w:val="24"/>
          <w:szCs w:val="24"/>
        </w:rPr>
        <w:t xml:space="preserve"> </w:t>
      </w:r>
      <w:r w:rsidR="00AB2856" w:rsidRPr="00334FA3">
        <w:rPr>
          <w:rFonts w:ascii="Times New Roman" w:hAnsi="Times New Roman" w:cs="Times New Roman"/>
          <w:sz w:val="24"/>
          <w:szCs w:val="24"/>
        </w:rPr>
        <w:t>p</w:t>
      </w:r>
      <w:r w:rsidR="0008068D" w:rsidRPr="00334FA3">
        <w:rPr>
          <w:rFonts w:ascii="Times New Roman" w:hAnsi="Times New Roman" w:cs="Times New Roman"/>
          <w:sz w:val="24"/>
          <w:szCs w:val="24"/>
        </w:rPr>
        <w:t>ut</w:t>
      </w:r>
      <w:r w:rsidR="009D7361" w:rsidRPr="00334FA3">
        <w:rPr>
          <w:rFonts w:ascii="Times New Roman" w:hAnsi="Times New Roman" w:cs="Times New Roman"/>
          <w:sz w:val="24"/>
          <w:szCs w:val="24"/>
        </w:rPr>
        <w:t>em OBRASCA</w:t>
      </w:r>
      <w:r w:rsidRPr="00334FA3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adresu elektronske pošte: </w:t>
      </w:r>
      <w:hyperlink r:id="rId5" w:history="1"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  <w:r w:rsidR="00606C7A" w:rsidRPr="00046D77">
          <w:rPr>
            <w:rStyle w:val="Hiperveza"/>
            <w:rFonts w:asciiTheme="minorEastAsia" w:hAnsiTheme="minorEastAsia" w:cstheme="minorEastAsia" w:hint="eastAsia"/>
            <w:color w:val="auto"/>
            <w:sz w:val="24"/>
            <w:szCs w:val="24"/>
            <w:u w:val="none"/>
          </w:rPr>
          <w:t>@</w:t>
        </w:r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stupnik.hr</w:t>
        </w:r>
      </w:hyperlink>
      <w:r w:rsidR="00606C7A">
        <w:t xml:space="preserve"> 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606C7A">
        <w:rPr>
          <w:rFonts w:ascii="Times New Roman" w:hAnsi="Times New Roman" w:cs="Times New Roman"/>
          <w:sz w:val="24"/>
          <w:szCs w:val="24"/>
        </w:rPr>
        <w:t>Općina Stupnik, Gornjostupnička 33, 10255 Gornji Stupnik.</w:t>
      </w:r>
    </w:p>
    <w:p w14:paraId="23617276" w14:textId="77777777" w:rsidR="006934D6" w:rsidRPr="008910EC" w:rsidRDefault="006934D6" w:rsidP="001E504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 xml:space="preserve">Po završetku savjetovanja, </w:t>
      </w:r>
      <w:r w:rsidRPr="000C3B01">
        <w:rPr>
          <w:rFonts w:ascii="Times New Roman" w:hAnsi="Times New Roman" w:cs="Times New Roman"/>
          <w:sz w:val="24"/>
          <w:szCs w:val="24"/>
        </w:rPr>
        <w:t xml:space="preserve">svi pristigli doprinosi bit će razmotreni te prihvaćeni ili neprihvaćeni, odnosno primljeni na znanje uz obrazloženja koja su sastavni dio Izvješća o </w:t>
      </w:r>
      <w:r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0C3B01">
        <w:rPr>
          <w:rFonts w:ascii="Times New Roman" w:hAnsi="Times New Roman" w:cs="Times New Roman"/>
          <w:sz w:val="24"/>
          <w:szCs w:val="24"/>
        </w:rPr>
        <w:t>savjetovanju s javnošću</w:t>
      </w:r>
      <w:r w:rsidRPr="00891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CC91" w14:textId="77777777" w:rsidR="00935EFF" w:rsidRDefault="00935EFF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p w14:paraId="3E64BD41" w14:textId="21FC0894" w:rsidR="00C87B99" w:rsidRPr="00334FA3" w:rsidRDefault="00C07522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2BFD">
        <w:rPr>
          <w:rFonts w:ascii="Times New Roman" w:hAnsi="Times New Roman" w:cs="Times New Roman"/>
          <w:sz w:val="24"/>
          <w:szCs w:val="24"/>
        </w:rPr>
        <w:t xml:space="preserve">acrt prijedloga Akcijskog Plana gradnje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632BFD">
        <w:rPr>
          <w:rFonts w:ascii="Times New Roman" w:hAnsi="Times New Roman" w:cs="Times New Roman"/>
          <w:sz w:val="24"/>
          <w:szCs w:val="24"/>
        </w:rPr>
        <w:t>ili rekonstrukcije vanjske rasvjete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90D">
        <w:rPr>
          <w:rFonts w:ascii="Times New Roman" w:hAnsi="Times New Roman" w:cs="Times New Roman"/>
          <w:sz w:val="24"/>
          <w:szCs w:val="24"/>
        </w:rPr>
        <w:t xml:space="preserve">predstavlja radni materijal pa je kao takav podložan ispravcima, izmjenama i dopunama te se ne može smatrati konačnim, u cijelosti dovršenim prijedlogom </w:t>
      </w:r>
      <w:r w:rsidR="00F87518">
        <w:rPr>
          <w:rFonts w:ascii="Times New Roman" w:hAnsi="Times New Roman" w:cs="Times New Roman"/>
          <w:sz w:val="24"/>
          <w:szCs w:val="24"/>
        </w:rPr>
        <w:t>općeg akta</w:t>
      </w:r>
      <w:r w:rsidR="004C4F7A">
        <w:rPr>
          <w:rFonts w:ascii="Times New Roman" w:hAnsi="Times New Roman" w:cs="Times New Roman"/>
          <w:sz w:val="24"/>
          <w:szCs w:val="24"/>
        </w:rPr>
        <w:t>.</w:t>
      </w:r>
    </w:p>
    <w:p w14:paraId="39BD33B7" w14:textId="77777777" w:rsidR="0013693B" w:rsidRDefault="0013693B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5C9CD" w14:textId="1AE026FE" w:rsidR="001A215C" w:rsidRPr="00B5291B" w:rsidRDefault="001A215C" w:rsidP="001A215C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00392B">
        <w:rPr>
          <w:rFonts w:ascii="Times New Roman" w:hAnsi="Times New Roman" w:cs="Times New Roman"/>
          <w:sz w:val="24"/>
          <w:szCs w:val="24"/>
        </w:rPr>
        <w:t>008-01/2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00392B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6145">
        <w:rPr>
          <w:rFonts w:ascii="Times New Roman" w:hAnsi="Times New Roman" w:cs="Times New Roman"/>
          <w:sz w:val="24"/>
          <w:szCs w:val="24"/>
        </w:rPr>
        <w:t xml:space="preserve">  </w:t>
      </w:r>
      <w:r w:rsidR="00771756">
        <w:rPr>
          <w:rFonts w:ascii="Times New Roman" w:hAnsi="Times New Roman" w:cs="Times New Roman"/>
          <w:sz w:val="24"/>
          <w:szCs w:val="24"/>
        </w:rPr>
        <w:t xml:space="preserve">          URBROJ: 238</w:t>
      </w:r>
      <w:r w:rsidR="0000392B">
        <w:rPr>
          <w:rFonts w:ascii="Times New Roman" w:hAnsi="Times New Roman" w:cs="Times New Roman"/>
          <w:sz w:val="24"/>
          <w:szCs w:val="24"/>
        </w:rPr>
        <w:t>-</w:t>
      </w:r>
      <w:r w:rsidR="00771756">
        <w:rPr>
          <w:rFonts w:ascii="Times New Roman" w:hAnsi="Times New Roman" w:cs="Times New Roman"/>
          <w:sz w:val="24"/>
          <w:szCs w:val="24"/>
        </w:rPr>
        <w:t>28-0</w:t>
      </w:r>
      <w:r w:rsidR="00F87463">
        <w:rPr>
          <w:rFonts w:ascii="Times New Roman" w:hAnsi="Times New Roman" w:cs="Times New Roman"/>
          <w:sz w:val="24"/>
          <w:szCs w:val="24"/>
        </w:rPr>
        <w:t>5</w:t>
      </w:r>
      <w:r w:rsidR="00771756">
        <w:rPr>
          <w:rFonts w:ascii="Times New Roman" w:hAnsi="Times New Roman" w:cs="Times New Roman"/>
          <w:sz w:val="24"/>
          <w:szCs w:val="24"/>
        </w:rPr>
        <w:t>-2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771756">
        <w:rPr>
          <w:rFonts w:ascii="Times New Roman" w:hAnsi="Times New Roman" w:cs="Times New Roman"/>
          <w:sz w:val="24"/>
          <w:szCs w:val="24"/>
        </w:rPr>
        <w:t>-</w:t>
      </w:r>
      <w:r w:rsidR="00F87463">
        <w:rPr>
          <w:rFonts w:ascii="Times New Roman" w:hAnsi="Times New Roman" w:cs="Times New Roman"/>
          <w:sz w:val="24"/>
          <w:szCs w:val="24"/>
        </w:rPr>
        <w:t>1</w:t>
      </w:r>
      <w:r w:rsidR="00F940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  <w:t xml:space="preserve">                   Stupnik, </w:t>
      </w:r>
      <w:r w:rsidR="00F94048">
        <w:rPr>
          <w:rFonts w:ascii="Times New Roman" w:hAnsi="Times New Roman" w:cs="Times New Roman"/>
          <w:sz w:val="24"/>
          <w:szCs w:val="24"/>
        </w:rPr>
        <w:t>13</w:t>
      </w:r>
      <w:r w:rsidR="00771756">
        <w:rPr>
          <w:rFonts w:ascii="Times New Roman" w:hAnsi="Times New Roman" w:cs="Times New Roman"/>
          <w:sz w:val="24"/>
          <w:szCs w:val="24"/>
        </w:rPr>
        <w:t xml:space="preserve">. </w:t>
      </w:r>
      <w:r w:rsidR="00F87463">
        <w:rPr>
          <w:rFonts w:ascii="Times New Roman" w:hAnsi="Times New Roman" w:cs="Times New Roman"/>
          <w:sz w:val="24"/>
          <w:szCs w:val="24"/>
        </w:rPr>
        <w:t>svibnja</w:t>
      </w:r>
      <w:r w:rsidR="00771756">
        <w:rPr>
          <w:rFonts w:ascii="Times New Roman" w:hAnsi="Times New Roman" w:cs="Times New Roman"/>
          <w:sz w:val="24"/>
          <w:szCs w:val="24"/>
        </w:rPr>
        <w:t xml:space="preserve"> 202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B7A8B" w14:textId="77777777" w:rsidR="001A215C" w:rsidRDefault="001A215C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15C" w:rsidSect="008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612B"/>
    <w:multiLevelType w:val="multilevel"/>
    <w:tmpl w:val="D09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452">
    <w:abstractNumId w:val="2"/>
  </w:num>
  <w:num w:numId="2" w16cid:durableId="2087876202">
    <w:abstractNumId w:val="1"/>
  </w:num>
  <w:num w:numId="3" w16cid:durableId="15135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E8"/>
    <w:rsid w:val="0000392B"/>
    <w:rsid w:val="00035F43"/>
    <w:rsid w:val="00053E5F"/>
    <w:rsid w:val="000760DE"/>
    <w:rsid w:val="0008068D"/>
    <w:rsid w:val="000832E8"/>
    <w:rsid w:val="000B47CC"/>
    <w:rsid w:val="000C0A0B"/>
    <w:rsid w:val="000C0F9A"/>
    <w:rsid w:val="000F15C8"/>
    <w:rsid w:val="000F3878"/>
    <w:rsid w:val="00100E7B"/>
    <w:rsid w:val="00101D59"/>
    <w:rsid w:val="00134542"/>
    <w:rsid w:val="0013693B"/>
    <w:rsid w:val="00154635"/>
    <w:rsid w:val="00175696"/>
    <w:rsid w:val="00184BAC"/>
    <w:rsid w:val="00194728"/>
    <w:rsid w:val="0019507B"/>
    <w:rsid w:val="001A0C5D"/>
    <w:rsid w:val="001A215C"/>
    <w:rsid w:val="001A42DD"/>
    <w:rsid w:val="001C4ED5"/>
    <w:rsid w:val="001C5CBF"/>
    <w:rsid w:val="001E5041"/>
    <w:rsid w:val="00202414"/>
    <w:rsid w:val="002068F2"/>
    <w:rsid w:val="0021470A"/>
    <w:rsid w:val="0022480D"/>
    <w:rsid w:val="002373E8"/>
    <w:rsid w:val="00243F57"/>
    <w:rsid w:val="00251554"/>
    <w:rsid w:val="00257453"/>
    <w:rsid w:val="00260629"/>
    <w:rsid w:val="002878ED"/>
    <w:rsid w:val="002B171A"/>
    <w:rsid w:val="002C366E"/>
    <w:rsid w:val="00304EEB"/>
    <w:rsid w:val="0032631B"/>
    <w:rsid w:val="00334FA3"/>
    <w:rsid w:val="0034218F"/>
    <w:rsid w:val="0037692A"/>
    <w:rsid w:val="00383AFC"/>
    <w:rsid w:val="00393FDA"/>
    <w:rsid w:val="003A2378"/>
    <w:rsid w:val="003C6D1B"/>
    <w:rsid w:val="003D5EDA"/>
    <w:rsid w:val="003E749F"/>
    <w:rsid w:val="003F3FD9"/>
    <w:rsid w:val="003F588D"/>
    <w:rsid w:val="003F796C"/>
    <w:rsid w:val="004001BC"/>
    <w:rsid w:val="0041171A"/>
    <w:rsid w:val="004125A4"/>
    <w:rsid w:val="00413D9E"/>
    <w:rsid w:val="0043276F"/>
    <w:rsid w:val="004712A6"/>
    <w:rsid w:val="004834B5"/>
    <w:rsid w:val="00485D00"/>
    <w:rsid w:val="00497E17"/>
    <w:rsid w:val="004A0828"/>
    <w:rsid w:val="004A0F84"/>
    <w:rsid w:val="004B5CE4"/>
    <w:rsid w:val="004C30CB"/>
    <w:rsid w:val="004C4F7A"/>
    <w:rsid w:val="004C781D"/>
    <w:rsid w:val="004D60CC"/>
    <w:rsid w:val="004E72CC"/>
    <w:rsid w:val="0052385F"/>
    <w:rsid w:val="005325EF"/>
    <w:rsid w:val="0053283C"/>
    <w:rsid w:val="00555C6D"/>
    <w:rsid w:val="005615B8"/>
    <w:rsid w:val="005A6DBC"/>
    <w:rsid w:val="005C6145"/>
    <w:rsid w:val="005F2556"/>
    <w:rsid w:val="00606C7A"/>
    <w:rsid w:val="006141AF"/>
    <w:rsid w:val="00632BFD"/>
    <w:rsid w:val="006504E1"/>
    <w:rsid w:val="006636C4"/>
    <w:rsid w:val="00684240"/>
    <w:rsid w:val="006934D6"/>
    <w:rsid w:val="00696DEF"/>
    <w:rsid w:val="006D1E52"/>
    <w:rsid w:val="006D2C7B"/>
    <w:rsid w:val="006D2F83"/>
    <w:rsid w:val="006D6CFB"/>
    <w:rsid w:val="006E45BE"/>
    <w:rsid w:val="006E4666"/>
    <w:rsid w:val="006E660D"/>
    <w:rsid w:val="006F7955"/>
    <w:rsid w:val="006F7B21"/>
    <w:rsid w:val="0071418F"/>
    <w:rsid w:val="007226B3"/>
    <w:rsid w:val="007601BC"/>
    <w:rsid w:val="00762476"/>
    <w:rsid w:val="00771756"/>
    <w:rsid w:val="007751B3"/>
    <w:rsid w:val="00790937"/>
    <w:rsid w:val="007930A8"/>
    <w:rsid w:val="007A4633"/>
    <w:rsid w:val="007D4660"/>
    <w:rsid w:val="007E0CE6"/>
    <w:rsid w:val="0080401C"/>
    <w:rsid w:val="0080644F"/>
    <w:rsid w:val="00831A04"/>
    <w:rsid w:val="00834FBC"/>
    <w:rsid w:val="00850004"/>
    <w:rsid w:val="00861BA4"/>
    <w:rsid w:val="00865C21"/>
    <w:rsid w:val="008706DF"/>
    <w:rsid w:val="0087163B"/>
    <w:rsid w:val="008752AC"/>
    <w:rsid w:val="00886FB6"/>
    <w:rsid w:val="00887D31"/>
    <w:rsid w:val="008B2975"/>
    <w:rsid w:val="008B3FD1"/>
    <w:rsid w:val="008D0C91"/>
    <w:rsid w:val="008E07CF"/>
    <w:rsid w:val="008E2C10"/>
    <w:rsid w:val="008F5858"/>
    <w:rsid w:val="00912C44"/>
    <w:rsid w:val="00915B08"/>
    <w:rsid w:val="0092490F"/>
    <w:rsid w:val="009346FE"/>
    <w:rsid w:val="00935EFF"/>
    <w:rsid w:val="009615D4"/>
    <w:rsid w:val="00975F95"/>
    <w:rsid w:val="009B26D5"/>
    <w:rsid w:val="009B3358"/>
    <w:rsid w:val="009B3AC2"/>
    <w:rsid w:val="009B6871"/>
    <w:rsid w:val="009B690D"/>
    <w:rsid w:val="009D7361"/>
    <w:rsid w:val="009E1658"/>
    <w:rsid w:val="009F253F"/>
    <w:rsid w:val="00A254F0"/>
    <w:rsid w:val="00A444DA"/>
    <w:rsid w:val="00A539C2"/>
    <w:rsid w:val="00A568E7"/>
    <w:rsid w:val="00A61569"/>
    <w:rsid w:val="00A64DE3"/>
    <w:rsid w:val="00A82DD1"/>
    <w:rsid w:val="00A87569"/>
    <w:rsid w:val="00A967FD"/>
    <w:rsid w:val="00AB2856"/>
    <w:rsid w:val="00AC714D"/>
    <w:rsid w:val="00AD1911"/>
    <w:rsid w:val="00AE0F01"/>
    <w:rsid w:val="00AF45B1"/>
    <w:rsid w:val="00B07C36"/>
    <w:rsid w:val="00B277A8"/>
    <w:rsid w:val="00B32854"/>
    <w:rsid w:val="00B335E8"/>
    <w:rsid w:val="00B42EB4"/>
    <w:rsid w:val="00B4561F"/>
    <w:rsid w:val="00B52CE2"/>
    <w:rsid w:val="00B612BB"/>
    <w:rsid w:val="00BB6FA5"/>
    <w:rsid w:val="00BD3BD5"/>
    <w:rsid w:val="00BE22BD"/>
    <w:rsid w:val="00C056D3"/>
    <w:rsid w:val="00C07522"/>
    <w:rsid w:val="00C20616"/>
    <w:rsid w:val="00C400C6"/>
    <w:rsid w:val="00C615AC"/>
    <w:rsid w:val="00C775CB"/>
    <w:rsid w:val="00C87B99"/>
    <w:rsid w:val="00C9249C"/>
    <w:rsid w:val="00CD462B"/>
    <w:rsid w:val="00CF0AD4"/>
    <w:rsid w:val="00CF4582"/>
    <w:rsid w:val="00CF6579"/>
    <w:rsid w:val="00D335DC"/>
    <w:rsid w:val="00D46603"/>
    <w:rsid w:val="00D529D5"/>
    <w:rsid w:val="00D57137"/>
    <w:rsid w:val="00D94CC4"/>
    <w:rsid w:val="00D972A0"/>
    <w:rsid w:val="00DA56DE"/>
    <w:rsid w:val="00DB596D"/>
    <w:rsid w:val="00DB7F63"/>
    <w:rsid w:val="00DD14F2"/>
    <w:rsid w:val="00DE0488"/>
    <w:rsid w:val="00E11416"/>
    <w:rsid w:val="00E46C59"/>
    <w:rsid w:val="00E630D9"/>
    <w:rsid w:val="00E65DD6"/>
    <w:rsid w:val="00E72DB8"/>
    <w:rsid w:val="00E820EA"/>
    <w:rsid w:val="00E823EB"/>
    <w:rsid w:val="00E92765"/>
    <w:rsid w:val="00E96D5C"/>
    <w:rsid w:val="00EA5C8D"/>
    <w:rsid w:val="00EC59C5"/>
    <w:rsid w:val="00EE76D2"/>
    <w:rsid w:val="00EF356D"/>
    <w:rsid w:val="00F06699"/>
    <w:rsid w:val="00F217CA"/>
    <w:rsid w:val="00F26679"/>
    <w:rsid w:val="00F315F9"/>
    <w:rsid w:val="00F447CE"/>
    <w:rsid w:val="00F57981"/>
    <w:rsid w:val="00F7014A"/>
    <w:rsid w:val="00F87463"/>
    <w:rsid w:val="00F87518"/>
    <w:rsid w:val="00F91FC5"/>
    <w:rsid w:val="00F935C8"/>
    <w:rsid w:val="00F94048"/>
    <w:rsid w:val="00F96A86"/>
    <w:rsid w:val="00FB23DB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94AC"/>
  <w15:docId w15:val="{BE8F0424-E56F-46D8-B1CC-8EA7913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636C4"/>
    <w:rPr>
      <w:b/>
      <w:bCs/>
    </w:rPr>
  </w:style>
  <w:style w:type="paragraph" w:styleId="StandardWeb">
    <w:name w:val="Normal (Web)"/>
    <w:basedOn w:val="Normal"/>
    <w:uiPriority w:val="99"/>
    <w:unhideWhenUsed/>
    <w:rsid w:val="006636C4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D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138</cp:revision>
  <cp:lastPrinted>2015-09-09T07:21:00Z</cp:lastPrinted>
  <dcterms:created xsi:type="dcterms:W3CDTF">2018-04-23T08:18:00Z</dcterms:created>
  <dcterms:modified xsi:type="dcterms:W3CDTF">2026-05-13T08:46:00Z</dcterms:modified>
</cp:coreProperties>
</file>