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27995" w14:textId="205EEB08" w:rsidR="00754D65" w:rsidRDefault="00754D65" w:rsidP="009044E5">
      <w:pPr>
        <w:pStyle w:val="BodyText2"/>
        <w:ind w:left="720"/>
        <w:rPr>
          <w:sz w:val="22"/>
        </w:rPr>
      </w:pPr>
    </w:p>
    <w:p w14:paraId="466F3939" w14:textId="77777777" w:rsidR="00754D65" w:rsidRDefault="00754D65" w:rsidP="00754D65">
      <w:pPr>
        <w:ind w:right="5187"/>
        <w:jc w:val="center"/>
      </w:pPr>
      <w:r>
        <w:drawing>
          <wp:inline distT="0" distB="0" distL="0" distR="0" wp14:anchorId="7D69DB59" wp14:editId="6110E6A8">
            <wp:extent cx="757555" cy="685800"/>
            <wp:effectExtent l="0" t="0" r="444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30F5B" w14:textId="77777777" w:rsidR="00754D65" w:rsidRPr="00107F46" w:rsidRDefault="00754D65" w:rsidP="00754D65">
      <w:pPr>
        <w:ind w:right="5187"/>
        <w:jc w:val="center"/>
        <w:rPr>
          <w:b/>
          <w:sz w:val="22"/>
          <w:szCs w:val="22"/>
        </w:rPr>
      </w:pPr>
      <w:r w:rsidRPr="00107F46">
        <w:rPr>
          <w:b/>
          <w:sz w:val="22"/>
          <w:szCs w:val="22"/>
        </w:rPr>
        <w:t>REPUBLIKA HRVATSKA</w:t>
      </w:r>
    </w:p>
    <w:p w14:paraId="0EA0F31F" w14:textId="77777777" w:rsidR="00754D65" w:rsidRPr="00107F46" w:rsidRDefault="00754D65" w:rsidP="00754D65">
      <w:pPr>
        <w:pStyle w:val="Heading3"/>
        <w:rPr>
          <w:sz w:val="22"/>
          <w:szCs w:val="22"/>
          <w:lang w:val="hr-HR"/>
        </w:rPr>
      </w:pPr>
      <w:r w:rsidRPr="00107F46">
        <w:rPr>
          <w:sz w:val="22"/>
          <w:szCs w:val="22"/>
          <w:lang w:val="hr-HR"/>
        </w:rPr>
        <w:t>ZAGREBAČKA ŽUPANIJA</w:t>
      </w:r>
    </w:p>
    <w:p w14:paraId="4F9BB6AA" w14:textId="77777777" w:rsidR="00754D65" w:rsidRPr="00107F46" w:rsidRDefault="00754D65" w:rsidP="00754D65">
      <w:pPr>
        <w:ind w:right="5187"/>
        <w:jc w:val="center"/>
        <w:rPr>
          <w:b/>
          <w:sz w:val="22"/>
          <w:szCs w:val="22"/>
        </w:rPr>
      </w:pPr>
      <w:r w:rsidRPr="00107F46">
        <w:rPr>
          <w:b/>
          <w:sz w:val="22"/>
          <w:szCs w:val="22"/>
        </w:rPr>
        <w:t>OPĆINA STUPNIK</w:t>
      </w:r>
    </w:p>
    <w:p w14:paraId="23BB7FC3" w14:textId="77777777" w:rsidR="00754D65" w:rsidRPr="00107F46" w:rsidRDefault="00754D65" w:rsidP="00754D65">
      <w:pPr>
        <w:pStyle w:val="Heading2"/>
        <w:ind w:right="5187"/>
        <w:rPr>
          <w:sz w:val="22"/>
          <w:szCs w:val="22"/>
          <w:lang w:val="hr-HR"/>
        </w:rPr>
      </w:pPr>
      <w:r w:rsidRPr="00107F46">
        <w:rPr>
          <w:sz w:val="22"/>
          <w:szCs w:val="22"/>
          <w:lang w:val="hr-HR"/>
        </w:rPr>
        <w:t>OPĆINSKO VIJEĆE</w:t>
      </w:r>
    </w:p>
    <w:p w14:paraId="6B2113CF" w14:textId="77777777" w:rsidR="00754D65" w:rsidRDefault="00754D65" w:rsidP="00754D65">
      <w:pPr>
        <w:pStyle w:val="BodyText2"/>
        <w:ind w:right="5187"/>
        <w:jc w:val="center"/>
        <w:rPr>
          <w:b/>
          <w:sz w:val="22"/>
        </w:rPr>
      </w:pPr>
    </w:p>
    <w:p w14:paraId="65A2B53A" w14:textId="306B32F8" w:rsidR="00107F46" w:rsidRDefault="00EC131F" w:rsidP="00421709">
      <w:pPr>
        <w:pStyle w:val="BodyText2"/>
        <w:ind w:firstLine="72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785D949E" w14:textId="4DB2E142" w:rsidR="00754D65" w:rsidRDefault="00754D65" w:rsidP="00421709">
      <w:pPr>
        <w:pStyle w:val="BodyText2"/>
        <w:ind w:firstLine="720"/>
        <w:rPr>
          <w:sz w:val="24"/>
          <w:szCs w:val="24"/>
        </w:rPr>
      </w:pPr>
      <w:r w:rsidRPr="005A3C09">
        <w:rPr>
          <w:sz w:val="24"/>
          <w:szCs w:val="24"/>
        </w:rPr>
        <w:t xml:space="preserve">Na temelju članka 16. Statuta Općine Stupnik (“Glasnik </w:t>
      </w:r>
      <w:r w:rsidR="003D7C72" w:rsidRPr="005A3C09">
        <w:rPr>
          <w:sz w:val="24"/>
          <w:szCs w:val="24"/>
        </w:rPr>
        <w:t>Zagrebačke županije” broj 3/18,</w:t>
      </w:r>
      <w:r w:rsidRPr="005A3C09">
        <w:rPr>
          <w:sz w:val="24"/>
          <w:szCs w:val="24"/>
        </w:rPr>
        <w:t xml:space="preserve"> 7/20</w:t>
      </w:r>
      <w:r w:rsidR="00410B41" w:rsidRPr="005A3C09">
        <w:rPr>
          <w:sz w:val="24"/>
          <w:szCs w:val="24"/>
        </w:rPr>
        <w:t>,</w:t>
      </w:r>
      <w:r w:rsidR="003D7C72" w:rsidRPr="005A3C09">
        <w:rPr>
          <w:sz w:val="24"/>
          <w:szCs w:val="24"/>
        </w:rPr>
        <w:t xml:space="preserve"> 9/21</w:t>
      </w:r>
      <w:r w:rsidR="00F21FA9" w:rsidRPr="005A3C09">
        <w:rPr>
          <w:sz w:val="24"/>
          <w:szCs w:val="24"/>
        </w:rPr>
        <w:t>, 39/21-pročišćeni tekst</w:t>
      </w:r>
      <w:r w:rsidR="00410B41" w:rsidRPr="005A3C09">
        <w:rPr>
          <w:sz w:val="24"/>
          <w:szCs w:val="24"/>
        </w:rPr>
        <w:t xml:space="preserve"> i 30/25</w:t>
      </w:r>
      <w:r w:rsidRPr="005A3C09">
        <w:rPr>
          <w:sz w:val="24"/>
          <w:szCs w:val="24"/>
        </w:rPr>
        <w:t>)</w:t>
      </w:r>
      <w:r w:rsidR="00CB04FE">
        <w:rPr>
          <w:sz w:val="24"/>
          <w:szCs w:val="24"/>
        </w:rPr>
        <w:t>,</w:t>
      </w:r>
      <w:r w:rsidR="00CB04FE" w:rsidRPr="00CB04FE">
        <w:rPr>
          <w:bCs/>
          <w:sz w:val="24"/>
          <w:szCs w:val="24"/>
        </w:rPr>
        <w:t xml:space="preserve"> a u svezi s Programom javnih potreba u socijalnoj skrbi Općine Stupnik za 2025. godinu (</w:t>
      </w:r>
      <w:r w:rsidR="00CB04FE" w:rsidRPr="00CB04FE">
        <w:rPr>
          <w:sz w:val="24"/>
          <w:szCs w:val="24"/>
        </w:rPr>
        <w:t xml:space="preserve">„Glasnik Zagrebačke županije“  </w:t>
      </w:r>
      <w:r w:rsidR="00CB04FE" w:rsidRPr="00CB04FE">
        <w:rPr>
          <w:bCs/>
          <w:sz w:val="24"/>
          <w:szCs w:val="24"/>
        </w:rPr>
        <w:t>broj 55/24, 34/25 i 61/25)</w:t>
      </w:r>
      <w:r w:rsidRPr="005A3C09">
        <w:rPr>
          <w:sz w:val="24"/>
          <w:szCs w:val="24"/>
        </w:rPr>
        <w:t xml:space="preserve"> Općinsko vijeće Općine Stupnik na </w:t>
      </w:r>
      <w:r w:rsidR="00FD76A0">
        <w:rPr>
          <w:sz w:val="24"/>
          <w:szCs w:val="24"/>
        </w:rPr>
        <w:t>11.</w:t>
      </w:r>
      <w:r w:rsidR="00532D62" w:rsidRPr="005A3C09">
        <w:rPr>
          <w:sz w:val="24"/>
          <w:szCs w:val="24"/>
        </w:rPr>
        <w:t xml:space="preserve">  </w:t>
      </w:r>
      <w:r w:rsidR="009044E5" w:rsidRPr="005A3C09">
        <w:rPr>
          <w:sz w:val="24"/>
          <w:szCs w:val="24"/>
        </w:rPr>
        <w:t xml:space="preserve"> </w:t>
      </w:r>
      <w:r w:rsidRPr="005A3C09">
        <w:rPr>
          <w:sz w:val="24"/>
          <w:szCs w:val="24"/>
        </w:rPr>
        <w:t>sjednici održanoj dana</w:t>
      </w:r>
      <w:r w:rsidR="00FD76A0">
        <w:rPr>
          <w:sz w:val="24"/>
          <w:szCs w:val="24"/>
        </w:rPr>
        <w:t xml:space="preserve"> 26. svibnja 2026. </w:t>
      </w:r>
      <w:r w:rsidRPr="005A3C09">
        <w:rPr>
          <w:sz w:val="24"/>
          <w:szCs w:val="24"/>
        </w:rPr>
        <w:t xml:space="preserve"> </w:t>
      </w:r>
      <w:r w:rsidR="009044E5" w:rsidRPr="005A3C09">
        <w:rPr>
          <w:sz w:val="24"/>
          <w:szCs w:val="24"/>
        </w:rPr>
        <w:t xml:space="preserve"> </w:t>
      </w:r>
      <w:r w:rsidRPr="005A3C09">
        <w:rPr>
          <w:sz w:val="24"/>
          <w:szCs w:val="24"/>
        </w:rPr>
        <w:t xml:space="preserve"> godine</w:t>
      </w:r>
      <w:r w:rsidR="006D403B">
        <w:rPr>
          <w:sz w:val="24"/>
          <w:szCs w:val="24"/>
        </w:rPr>
        <w:t xml:space="preserve">  </w:t>
      </w:r>
      <w:r w:rsidRPr="005A3C09">
        <w:rPr>
          <w:sz w:val="24"/>
          <w:szCs w:val="24"/>
        </w:rPr>
        <w:t xml:space="preserve"> donijelo je</w:t>
      </w:r>
    </w:p>
    <w:p w14:paraId="6D81F1A0" w14:textId="77777777" w:rsidR="00727470" w:rsidRPr="005A3C09" w:rsidRDefault="00727470" w:rsidP="00421709">
      <w:pPr>
        <w:pStyle w:val="BodyText2"/>
        <w:ind w:firstLine="720"/>
        <w:rPr>
          <w:sz w:val="24"/>
          <w:szCs w:val="24"/>
        </w:rPr>
      </w:pPr>
    </w:p>
    <w:p w14:paraId="391B57D3" w14:textId="77777777" w:rsidR="00754D65" w:rsidRPr="005A3C09" w:rsidRDefault="00754D65" w:rsidP="00754D65">
      <w:pPr>
        <w:jc w:val="center"/>
      </w:pPr>
    </w:p>
    <w:p w14:paraId="69051F2E" w14:textId="77777777" w:rsidR="00754D65" w:rsidRPr="005A3C09" w:rsidRDefault="00754D65" w:rsidP="00754D65">
      <w:pPr>
        <w:jc w:val="center"/>
        <w:rPr>
          <w:b/>
          <w:caps/>
        </w:rPr>
      </w:pPr>
      <w:r w:rsidRPr="005A3C09">
        <w:rPr>
          <w:b/>
          <w:caps/>
        </w:rPr>
        <w:t>zaključak</w:t>
      </w:r>
    </w:p>
    <w:p w14:paraId="2EA202F7" w14:textId="7A947E39" w:rsidR="00727470" w:rsidRPr="0039736A" w:rsidRDefault="00447E9E" w:rsidP="00727470">
      <w:pPr>
        <w:jc w:val="center"/>
        <w:rPr>
          <w:b/>
        </w:rPr>
      </w:pPr>
      <w:r w:rsidRPr="005A3C09">
        <w:rPr>
          <w:b/>
          <w:caps/>
        </w:rPr>
        <w:t>o pri</w:t>
      </w:r>
      <w:r w:rsidR="00CC5D9B" w:rsidRPr="005A3C09">
        <w:rPr>
          <w:b/>
          <w:caps/>
        </w:rPr>
        <w:t xml:space="preserve">hvaćanju izvješća </w:t>
      </w:r>
      <w:r w:rsidR="00FD0241" w:rsidRPr="005A3C09">
        <w:rPr>
          <w:b/>
          <w:caps/>
        </w:rPr>
        <w:t>o izvršenju programa</w:t>
      </w:r>
      <w:r w:rsidR="00727470">
        <w:rPr>
          <w:b/>
          <w:caps/>
        </w:rPr>
        <w:t xml:space="preserve"> </w:t>
      </w:r>
      <w:r w:rsidR="00727470">
        <w:rPr>
          <w:b/>
        </w:rPr>
        <w:t>JAVNIH POTREBA U SOCIJALNOJ SKRBI</w:t>
      </w:r>
      <w:r w:rsidR="00727470" w:rsidRPr="0039736A">
        <w:rPr>
          <w:b/>
        </w:rPr>
        <w:t xml:space="preserve"> OPĆINE STUPNIK</w:t>
      </w:r>
      <w:r w:rsidR="00727470">
        <w:rPr>
          <w:b/>
        </w:rPr>
        <w:t xml:space="preserve"> </w:t>
      </w:r>
      <w:r w:rsidR="00727470" w:rsidRPr="0039736A">
        <w:rPr>
          <w:b/>
        </w:rPr>
        <w:t>Z</w:t>
      </w:r>
      <w:r w:rsidR="00727470">
        <w:rPr>
          <w:b/>
        </w:rPr>
        <w:t>A 2025</w:t>
      </w:r>
      <w:r w:rsidR="00727470" w:rsidRPr="0039736A">
        <w:rPr>
          <w:b/>
        </w:rPr>
        <w:t>. GODINU</w:t>
      </w:r>
    </w:p>
    <w:p w14:paraId="048A0646" w14:textId="1858940D" w:rsidR="00754D65" w:rsidRPr="005A3C09" w:rsidRDefault="00754D65" w:rsidP="00754D65">
      <w:pPr>
        <w:jc w:val="center"/>
        <w:rPr>
          <w:b/>
          <w:bCs/>
          <w:caps/>
        </w:rPr>
      </w:pPr>
    </w:p>
    <w:p w14:paraId="3E1F67BF" w14:textId="77777777" w:rsidR="00754D65" w:rsidRPr="005A3C09" w:rsidRDefault="00754D65" w:rsidP="00754D65">
      <w:pPr>
        <w:jc w:val="center"/>
        <w:rPr>
          <w:b/>
        </w:rPr>
      </w:pPr>
    </w:p>
    <w:p w14:paraId="55DBECB1" w14:textId="77777777" w:rsidR="00754D65" w:rsidRPr="005A3C09" w:rsidRDefault="00754D65" w:rsidP="00754D65">
      <w:pPr>
        <w:rPr>
          <w:b/>
        </w:rPr>
      </w:pPr>
    </w:p>
    <w:p w14:paraId="71142820" w14:textId="77777777" w:rsidR="00754D65" w:rsidRPr="000B11B9" w:rsidRDefault="00754D65" w:rsidP="00754D65">
      <w:pPr>
        <w:jc w:val="center"/>
        <w:rPr>
          <w:bCs/>
        </w:rPr>
      </w:pPr>
      <w:r w:rsidRPr="000B11B9">
        <w:rPr>
          <w:bCs/>
        </w:rPr>
        <w:t>I.</w:t>
      </w:r>
    </w:p>
    <w:p w14:paraId="2D544E0F" w14:textId="77777777" w:rsidR="00754D65" w:rsidRPr="005A3C09" w:rsidRDefault="00754D65" w:rsidP="00754D65">
      <w:pPr>
        <w:jc w:val="center"/>
      </w:pPr>
    </w:p>
    <w:p w14:paraId="25DE3D56" w14:textId="624EC126" w:rsidR="00754D65" w:rsidRPr="009D2965" w:rsidRDefault="00E74C69" w:rsidP="009D2965">
      <w:pPr>
        <w:ind w:firstLine="708"/>
        <w:jc w:val="both"/>
        <w:rPr>
          <w:bCs/>
        </w:rPr>
      </w:pPr>
      <w:r w:rsidRPr="005A3C09">
        <w:t>Pri</w:t>
      </w:r>
      <w:r w:rsidR="00CC5D9B" w:rsidRPr="005A3C09">
        <w:t xml:space="preserve">hvaća se </w:t>
      </w:r>
      <w:r w:rsidR="00754D65" w:rsidRPr="005A3C09">
        <w:t xml:space="preserve">Izvješće </w:t>
      </w:r>
      <w:r w:rsidR="00983193" w:rsidRPr="005A3C09">
        <w:t xml:space="preserve">o </w:t>
      </w:r>
      <w:r w:rsidR="009B6158" w:rsidRPr="005A3C09">
        <w:t xml:space="preserve">izvršenju Programa </w:t>
      </w:r>
      <w:r w:rsidR="009536A6" w:rsidRPr="009536A6">
        <w:rPr>
          <w:bCs/>
        </w:rPr>
        <w:t xml:space="preserve">javnih potreba u socijalnoj skrbi </w:t>
      </w:r>
      <w:r w:rsidR="00587ED9">
        <w:rPr>
          <w:bCs/>
        </w:rPr>
        <w:t>O</w:t>
      </w:r>
      <w:r w:rsidR="009536A6" w:rsidRPr="009536A6">
        <w:rPr>
          <w:bCs/>
        </w:rPr>
        <w:t xml:space="preserve">pćine </w:t>
      </w:r>
      <w:r w:rsidR="00587ED9">
        <w:rPr>
          <w:bCs/>
        </w:rPr>
        <w:t>S</w:t>
      </w:r>
      <w:r w:rsidR="009536A6" w:rsidRPr="009536A6">
        <w:rPr>
          <w:bCs/>
        </w:rPr>
        <w:t>tupnik</w:t>
      </w:r>
      <w:r w:rsidR="00587ED9">
        <w:rPr>
          <w:bCs/>
        </w:rPr>
        <w:t xml:space="preserve"> </w:t>
      </w:r>
      <w:r w:rsidR="009536A6" w:rsidRPr="009536A6">
        <w:rPr>
          <w:bCs/>
        </w:rPr>
        <w:t>za 2025. godinu</w:t>
      </w:r>
      <w:r w:rsidR="009D2965">
        <w:rPr>
          <w:bCs/>
        </w:rPr>
        <w:t>.</w:t>
      </w:r>
    </w:p>
    <w:p w14:paraId="59E3C33D" w14:textId="3B172139" w:rsidR="00754D65" w:rsidRPr="000B11B9" w:rsidRDefault="00754D65" w:rsidP="00754D65">
      <w:pPr>
        <w:spacing w:before="120" w:after="120" w:line="320" w:lineRule="atLeast"/>
        <w:jc w:val="center"/>
        <w:rPr>
          <w:bCs/>
        </w:rPr>
      </w:pPr>
      <w:r w:rsidRPr="000B11B9">
        <w:rPr>
          <w:bCs/>
        </w:rPr>
        <w:t>II</w:t>
      </w:r>
      <w:r w:rsidR="008B09C9" w:rsidRPr="000B11B9">
        <w:rPr>
          <w:bCs/>
        </w:rPr>
        <w:t>.</w:t>
      </w:r>
    </w:p>
    <w:p w14:paraId="2686CEF0" w14:textId="7E603D45" w:rsidR="009B6158" w:rsidRPr="005A3C09" w:rsidRDefault="00290926" w:rsidP="009B6158">
      <w:pPr>
        <w:spacing w:before="120" w:after="120" w:line="320" w:lineRule="atLeast"/>
        <w:rPr>
          <w:bCs/>
        </w:rPr>
      </w:pPr>
      <w:r w:rsidRPr="005A3C09">
        <w:rPr>
          <w:bCs/>
        </w:rPr>
        <w:t xml:space="preserve">             </w:t>
      </w:r>
      <w:r w:rsidR="009B6158" w:rsidRPr="005A3C09">
        <w:rPr>
          <w:bCs/>
        </w:rPr>
        <w:t xml:space="preserve">Izvješće </w:t>
      </w:r>
      <w:r w:rsidR="00515143" w:rsidRPr="005A3C09">
        <w:rPr>
          <w:bCs/>
        </w:rPr>
        <w:t xml:space="preserve"> o izvršenju </w:t>
      </w:r>
      <w:r w:rsidR="00487174" w:rsidRPr="005A3C09">
        <w:t xml:space="preserve">Programa </w:t>
      </w:r>
      <w:r w:rsidR="00487174" w:rsidRPr="009536A6">
        <w:rPr>
          <w:bCs/>
        </w:rPr>
        <w:t xml:space="preserve">javnih potreba u socijalnoj skrbi </w:t>
      </w:r>
      <w:r w:rsidR="00487174">
        <w:rPr>
          <w:bCs/>
        </w:rPr>
        <w:t>O</w:t>
      </w:r>
      <w:r w:rsidR="00487174" w:rsidRPr="009536A6">
        <w:rPr>
          <w:bCs/>
        </w:rPr>
        <w:t xml:space="preserve">pćine </w:t>
      </w:r>
      <w:r w:rsidR="00487174">
        <w:rPr>
          <w:bCs/>
        </w:rPr>
        <w:t>S</w:t>
      </w:r>
      <w:r w:rsidR="00487174" w:rsidRPr="009536A6">
        <w:rPr>
          <w:bCs/>
        </w:rPr>
        <w:t>tupnik</w:t>
      </w:r>
      <w:r w:rsidR="00487174">
        <w:rPr>
          <w:bCs/>
        </w:rPr>
        <w:t xml:space="preserve"> </w:t>
      </w:r>
      <w:r w:rsidR="00487174" w:rsidRPr="009536A6">
        <w:rPr>
          <w:bCs/>
        </w:rPr>
        <w:t>za 2025. godinu</w:t>
      </w:r>
      <w:r w:rsidR="00515143" w:rsidRPr="005A3C09">
        <w:rPr>
          <w:bCs/>
        </w:rPr>
        <w:t xml:space="preserve"> sastavni je dio ovog Zaključka.</w:t>
      </w:r>
    </w:p>
    <w:p w14:paraId="1980CB6A" w14:textId="08441BB4" w:rsidR="00515143" w:rsidRPr="000B11B9" w:rsidRDefault="00060F1A" w:rsidP="000B11B9">
      <w:pPr>
        <w:spacing w:before="120" w:after="120" w:line="320" w:lineRule="atLeast"/>
        <w:jc w:val="center"/>
        <w:rPr>
          <w:bCs/>
        </w:rPr>
      </w:pPr>
      <w:r w:rsidRPr="000B11B9">
        <w:rPr>
          <w:bCs/>
        </w:rPr>
        <w:t>III.</w:t>
      </w:r>
    </w:p>
    <w:p w14:paraId="451273B9" w14:textId="7C8EAF82" w:rsidR="00754D65" w:rsidRPr="005A3C09" w:rsidRDefault="00754D65" w:rsidP="008A1997">
      <w:pPr>
        <w:spacing w:before="120" w:after="120" w:line="320" w:lineRule="atLeast"/>
        <w:ind w:firstLine="708"/>
        <w:jc w:val="both"/>
      </w:pPr>
      <w:r w:rsidRPr="005A3C09">
        <w:t xml:space="preserve">Ovaj Zaključak stupa na snagu danom donošenja i objaviti će se u </w:t>
      </w:r>
      <w:r w:rsidR="00F21FA9" w:rsidRPr="005A3C09">
        <w:t>„</w:t>
      </w:r>
      <w:r w:rsidRPr="005A3C09">
        <w:t>Glasniku Zagrebačke županije</w:t>
      </w:r>
      <w:r w:rsidR="00F21FA9" w:rsidRPr="005A3C09">
        <w:t>“</w:t>
      </w:r>
      <w:r w:rsidRPr="005A3C09">
        <w:t>.</w:t>
      </w:r>
      <w:r w:rsidR="008A1997" w:rsidRPr="005A3C09">
        <w:t xml:space="preserve">    </w:t>
      </w:r>
    </w:p>
    <w:p w14:paraId="6FEE6655" w14:textId="77777777" w:rsidR="00983193" w:rsidRDefault="00983193" w:rsidP="00754D65"/>
    <w:p w14:paraId="66C3A97C" w14:textId="77777777" w:rsidR="00F57B65" w:rsidRDefault="00F57B65" w:rsidP="00754D65"/>
    <w:p w14:paraId="5D4C3ADD" w14:textId="77777777" w:rsidR="00F57B65" w:rsidRPr="005A3C09" w:rsidRDefault="00F57B65" w:rsidP="00754D65"/>
    <w:p w14:paraId="27D8BAD3" w14:textId="62788142" w:rsidR="00754D65" w:rsidRPr="005A3C09" w:rsidRDefault="00754D65" w:rsidP="00754D65">
      <w:r w:rsidRPr="005A3C09">
        <w:t xml:space="preserve">KLASA: </w:t>
      </w:r>
      <w:r w:rsidR="001A4267" w:rsidRPr="005A3C09">
        <w:t>024-02/26-01/</w:t>
      </w:r>
      <w:r w:rsidR="00FD76A0">
        <w:t>3</w:t>
      </w:r>
    </w:p>
    <w:p w14:paraId="4083F284" w14:textId="0846592F" w:rsidR="00754D65" w:rsidRPr="005A3C09" w:rsidRDefault="00754D65" w:rsidP="00754D65">
      <w:r w:rsidRPr="005A3C09">
        <w:t xml:space="preserve">URBROJ: </w:t>
      </w:r>
      <w:r w:rsidR="001A4267" w:rsidRPr="005A3C09">
        <w:t>238-28-01-26-</w:t>
      </w:r>
      <w:r w:rsidR="006230A9">
        <w:t>8</w:t>
      </w:r>
    </w:p>
    <w:p w14:paraId="20FB7ED5" w14:textId="03793CD2" w:rsidR="00754D65" w:rsidRPr="005A3C09" w:rsidRDefault="00754D65" w:rsidP="00754D65">
      <w:r w:rsidRPr="005A3C09">
        <w:t xml:space="preserve">Stupnik, </w:t>
      </w:r>
      <w:r w:rsidR="006230A9">
        <w:t>26. svibnja 2026.</w:t>
      </w:r>
    </w:p>
    <w:p w14:paraId="6B3D72CA" w14:textId="77777777" w:rsidR="00754D65" w:rsidRPr="005A3C09" w:rsidRDefault="00754D65" w:rsidP="00754D65">
      <w:pPr>
        <w:pStyle w:val="BodyText"/>
        <w:ind w:firstLine="5103"/>
        <w:jc w:val="center"/>
        <w:rPr>
          <w:b w:val="0"/>
          <w:sz w:val="24"/>
          <w:szCs w:val="24"/>
        </w:rPr>
      </w:pPr>
    </w:p>
    <w:p w14:paraId="2F699F2D" w14:textId="77777777" w:rsidR="00754D65" w:rsidRPr="005A3C09" w:rsidRDefault="00754D65" w:rsidP="00754D65">
      <w:pPr>
        <w:pStyle w:val="BodyText"/>
        <w:ind w:firstLine="5103"/>
        <w:jc w:val="center"/>
        <w:rPr>
          <w:b w:val="0"/>
          <w:sz w:val="24"/>
          <w:szCs w:val="24"/>
        </w:rPr>
      </w:pPr>
      <w:r w:rsidRPr="005A3C09">
        <w:rPr>
          <w:b w:val="0"/>
          <w:sz w:val="24"/>
          <w:szCs w:val="24"/>
        </w:rPr>
        <w:t>OPĆINSKO VIJEĆE</w:t>
      </w:r>
    </w:p>
    <w:p w14:paraId="020C5B7E" w14:textId="77777777" w:rsidR="00754D65" w:rsidRPr="005A3C09" w:rsidRDefault="00754D65" w:rsidP="00754D65">
      <w:pPr>
        <w:pStyle w:val="BodyText"/>
        <w:ind w:firstLine="5103"/>
        <w:jc w:val="center"/>
        <w:rPr>
          <w:b w:val="0"/>
          <w:sz w:val="24"/>
          <w:szCs w:val="24"/>
        </w:rPr>
      </w:pPr>
      <w:r w:rsidRPr="005A3C09">
        <w:rPr>
          <w:b w:val="0"/>
          <w:sz w:val="24"/>
          <w:szCs w:val="24"/>
        </w:rPr>
        <w:t>Predsjednik</w:t>
      </w:r>
    </w:p>
    <w:p w14:paraId="2F1E9198" w14:textId="77777777" w:rsidR="00754D65" w:rsidRPr="005A3C09" w:rsidRDefault="00754D65" w:rsidP="00754D65">
      <w:pPr>
        <w:pStyle w:val="BodyText"/>
        <w:ind w:firstLine="5103"/>
        <w:jc w:val="center"/>
        <w:rPr>
          <w:b w:val="0"/>
          <w:sz w:val="24"/>
          <w:szCs w:val="24"/>
        </w:rPr>
      </w:pPr>
    </w:p>
    <w:p w14:paraId="42C43D20" w14:textId="5FE58192" w:rsidR="009B7051" w:rsidRDefault="00410B41" w:rsidP="00983193">
      <w:pPr>
        <w:pStyle w:val="BodyText"/>
        <w:ind w:firstLine="5103"/>
        <w:jc w:val="center"/>
        <w:rPr>
          <w:b w:val="0"/>
          <w:sz w:val="24"/>
          <w:szCs w:val="24"/>
        </w:rPr>
      </w:pPr>
      <w:r w:rsidRPr="005A3C09">
        <w:rPr>
          <w:b w:val="0"/>
          <w:sz w:val="24"/>
          <w:szCs w:val="24"/>
        </w:rPr>
        <w:t>Saša Tomečak</w:t>
      </w:r>
    </w:p>
    <w:p w14:paraId="71554DFB" w14:textId="77777777" w:rsidR="00B277EE" w:rsidRDefault="00B277EE" w:rsidP="00B277EE">
      <w:pPr>
        <w:pStyle w:val="BodyText"/>
        <w:rPr>
          <w:b w:val="0"/>
          <w:sz w:val="24"/>
          <w:szCs w:val="24"/>
        </w:rPr>
      </w:pPr>
    </w:p>
    <w:p w14:paraId="6765D3E2" w14:textId="77777777" w:rsidR="00B277EE" w:rsidRDefault="00B277EE" w:rsidP="00B277EE">
      <w:pPr>
        <w:pStyle w:val="BodyText"/>
        <w:rPr>
          <w:b w:val="0"/>
          <w:sz w:val="24"/>
          <w:szCs w:val="24"/>
        </w:rPr>
      </w:pPr>
    </w:p>
    <w:p w14:paraId="0DA93334" w14:textId="77777777" w:rsidR="00B277EE" w:rsidRDefault="00B277EE" w:rsidP="00B277EE">
      <w:pPr>
        <w:pStyle w:val="BodyText"/>
        <w:rPr>
          <w:b w:val="0"/>
          <w:sz w:val="24"/>
          <w:szCs w:val="24"/>
        </w:rPr>
      </w:pPr>
    </w:p>
    <w:p w14:paraId="2D565D9B" w14:textId="77777777" w:rsidR="00B277EE" w:rsidRDefault="00B277EE" w:rsidP="00B277EE">
      <w:pPr>
        <w:pStyle w:val="BodyText"/>
        <w:rPr>
          <w:b w:val="0"/>
          <w:sz w:val="24"/>
          <w:szCs w:val="24"/>
        </w:rPr>
      </w:pPr>
    </w:p>
    <w:p w14:paraId="1F601AD0" w14:textId="0FE8D140" w:rsidR="00FD76A0" w:rsidRDefault="00FD76A0" w:rsidP="00B6288F">
      <w:pPr>
        <w:ind w:right="5680"/>
        <w:rPr>
          <w:b/>
          <w:sz w:val="22"/>
          <w:szCs w:val="22"/>
        </w:rPr>
      </w:pPr>
      <w:r>
        <w:drawing>
          <wp:inline distT="0" distB="0" distL="0" distR="0" wp14:anchorId="71B04FA0" wp14:editId="4A029B05">
            <wp:extent cx="841728" cy="762000"/>
            <wp:effectExtent l="0" t="0" r="0" b="0"/>
            <wp:docPr id="76599756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765" cy="76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2258E" w14:textId="17DC85D4" w:rsidR="00FD76A0" w:rsidRDefault="00FD76A0" w:rsidP="00B6288F">
      <w:pPr>
        <w:ind w:right="56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</w:p>
    <w:p w14:paraId="4770FF4F" w14:textId="4D1DAF7D" w:rsidR="00B6288F" w:rsidRDefault="00B6288F" w:rsidP="00B6288F">
      <w:pPr>
        <w:ind w:right="5680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REPUBLIKA HRVATSKA</w:t>
      </w:r>
    </w:p>
    <w:p w14:paraId="54FF45D3" w14:textId="77777777" w:rsidR="00B6288F" w:rsidRDefault="00B6288F" w:rsidP="00B6288F">
      <w:pPr>
        <w:ind w:right="5680"/>
        <w:rPr>
          <w:b/>
          <w:noProof w:val="0"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 xml:space="preserve">ZAGREBAČKA ŽUPANIJA       </w:t>
      </w:r>
    </w:p>
    <w:p w14:paraId="60269E78" w14:textId="77777777" w:rsidR="00B6288F" w:rsidRDefault="00B6288F" w:rsidP="00B6288F">
      <w:pPr>
        <w:ind w:right="5680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 xml:space="preserve">       OPĆINA STUPNIK</w:t>
      </w:r>
    </w:p>
    <w:p w14:paraId="449A543C" w14:textId="77777777" w:rsidR="00B6288F" w:rsidRDefault="00B6288F" w:rsidP="00B6288F">
      <w:pPr>
        <w:ind w:right="5680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 xml:space="preserve">  OPĆINSKI NAČELNIK                                                </w:t>
      </w:r>
      <w:r>
        <w:rPr>
          <w:b/>
          <w:lang w:val="pl-PL"/>
        </w:rPr>
        <w:t xml:space="preserve">                                                                                              </w:t>
      </w:r>
    </w:p>
    <w:p w14:paraId="6F9E5830" w14:textId="77777777" w:rsidR="00B6288F" w:rsidRDefault="00B6288F" w:rsidP="00B6288F">
      <w:pPr>
        <w:rPr>
          <w:b/>
          <w:sz w:val="20"/>
          <w:szCs w:val="20"/>
          <w:lang w:val="pl-PL"/>
        </w:rPr>
      </w:pPr>
    </w:p>
    <w:p w14:paraId="28AA13D6" w14:textId="77777777" w:rsidR="00B6288F" w:rsidRDefault="00B6288F" w:rsidP="00B6288F">
      <w:pPr>
        <w:rPr>
          <w:lang w:val="pl-PL"/>
        </w:rPr>
      </w:pP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</w:p>
    <w:p w14:paraId="1FC7CFE3" w14:textId="77777777" w:rsidR="00B6288F" w:rsidRDefault="00B6288F" w:rsidP="00B6288F">
      <w:pPr>
        <w:ind w:firstLine="720"/>
        <w:jc w:val="both"/>
        <w:rPr>
          <w:lang w:val="pl-PL"/>
        </w:rPr>
      </w:pPr>
      <w:r>
        <w:t>Na temelju članka</w:t>
      </w:r>
      <w:r>
        <w:rPr>
          <w:lang w:val="pl-PL"/>
        </w:rPr>
        <w:t xml:space="preserve"> 28. Statuta Općine Stupnik („Glasnik Zagrebačke županije“  </w:t>
      </w:r>
      <w:r>
        <w:rPr>
          <w:bCs/>
          <w:lang w:val="pl-PL"/>
        </w:rPr>
        <w:t>broj 3/18, 7/20, 9/21, 39/21-pročišćeni tekst i 30/25), a u svezi s Programom javnih potreba u socijalnoj skrbi Općine Stupnik za 2025. godinu (</w:t>
      </w:r>
      <w:r>
        <w:rPr>
          <w:lang w:val="pl-PL"/>
        </w:rPr>
        <w:t xml:space="preserve">„Glasnik Zagrebačke županije“  </w:t>
      </w:r>
      <w:r>
        <w:rPr>
          <w:bCs/>
          <w:lang w:val="pl-PL"/>
        </w:rPr>
        <w:t>broj 55/24, 34/25 i 61/25) Općinski načelnik Općine Stupnik podnosi</w:t>
      </w:r>
    </w:p>
    <w:p w14:paraId="4F7EF475" w14:textId="77777777" w:rsidR="00B6288F" w:rsidRDefault="00B6288F" w:rsidP="00B6288F">
      <w:pPr>
        <w:rPr>
          <w:sz w:val="20"/>
          <w:szCs w:val="20"/>
        </w:rPr>
      </w:pPr>
    </w:p>
    <w:p w14:paraId="547500CC" w14:textId="77777777" w:rsidR="00B6288F" w:rsidRDefault="00B6288F" w:rsidP="00B6288F"/>
    <w:p w14:paraId="27AC7936" w14:textId="77777777" w:rsidR="00B6288F" w:rsidRDefault="00B6288F" w:rsidP="00B6288F">
      <w:pPr>
        <w:jc w:val="center"/>
        <w:rPr>
          <w:b/>
        </w:rPr>
      </w:pPr>
      <w:r>
        <w:rPr>
          <w:b/>
        </w:rPr>
        <w:t>IZVJEŠĆE O IZVRŠENJU PROGRAMA</w:t>
      </w:r>
    </w:p>
    <w:p w14:paraId="1EB2E410" w14:textId="77777777" w:rsidR="00B6288F" w:rsidRDefault="00B6288F" w:rsidP="00B6288F">
      <w:pPr>
        <w:jc w:val="center"/>
        <w:rPr>
          <w:b/>
        </w:rPr>
      </w:pPr>
      <w:r>
        <w:rPr>
          <w:b/>
        </w:rPr>
        <w:t>JAVNIH POTREBA U SOCIJALNOJ SKRBI OPĆINE STUPNIK</w:t>
      </w:r>
    </w:p>
    <w:p w14:paraId="4FE3EC50" w14:textId="77777777" w:rsidR="00B6288F" w:rsidRDefault="00B6288F" w:rsidP="00B6288F">
      <w:pPr>
        <w:jc w:val="center"/>
        <w:rPr>
          <w:b/>
        </w:rPr>
      </w:pPr>
      <w:r>
        <w:rPr>
          <w:b/>
        </w:rPr>
        <w:t xml:space="preserve"> ZA 2025. GODINU</w:t>
      </w:r>
    </w:p>
    <w:p w14:paraId="75EDA33C" w14:textId="77777777" w:rsidR="00B6288F" w:rsidRDefault="00B6288F" w:rsidP="00B6288F">
      <w:pPr>
        <w:rPr>
          <w:sz w:val="20"/>
          <w:szCs w:val="20"/>
        </w:rPr>
      </w:pPr>
      <w:r>
        <w:t xml:space="preserve"> </w:t>
      </w:r>
    </w:p>
    <w:p w14:paraId="389C1D66" w14:textId="77777777" w:rsidR="00B6288F" w:rsidRDefault="00B6288F" w:rsidP="00B6288F">
      <w:pPr>
        <w:rPr>
          <w:b/>
        </w:rPr>
      </w:pPr>
    </w:p>
    <w:p w14:paraId="58209B69" w14:textId="77777777" w:rsidR="00B6288F" w:rsidRDefault="00B6288F" w:rsidP="00B6288F">
      <w:pPr>
        <w:jc w:val="center"/>
      </w:pPr>
      <w:r>
        <w:t>Članak 1.</w:t>
      </w:r>
    </w:p>
    <w:p w14:paraId="75F6DE50" w14:textId="77777777" w:rsidR="00B6288F" w:rsidRDefault="00B6288F" w:rsidP="00B6288F">
      <w:pPr>
        <w:jc w:val="center"/>
      </w:pPr>
    </w:p>
    <w:p w14:paraId="1ABB94BB" w14:textId="77777777" w:rsidR="00B6288F" w:rsidRDefault="00B6288F" w:rsidP="00B6288F">
      <w:pPr>
        <w:ind w:firstLine="720"/>
        <w:jc w:val="both"/>
      </w:pPr>
      <w:r>
        <w:t xml:space="preserve">Programom javnih potreba u socijalnoj skrbi Općine Stupnik za 2025. godinu (u daljnjem tekstu: Program) utvrđuju se aktivnosti koje obuhvaćaju pomoći u novcu pojedincima i obiteljima, novčanu pomoć za opremu novorođenog djeteta, ostale naknade i pomoći u naravi te sufinanciranje rada udruga, a koje će se financirati iz Proračuna Općine Stupnik. </w:t>
      </w:r>
    </w:p>
    <w:p w14:paraId="2945928A" w14:textId="77777777" w:rsidR="00B6288F" w:rsidRDefault="00B6288F" w:rsidP="00B6288F">
      <w:pPr>
        <w:ind w:firstLine="720"/>
        <w:jc w:val="both"/>
      </w:pPr>
      <w:r>
        <w:t xml:space="preserve">Program je usvojen na sjednici Općinskog vijeća 02. prosinca 2024. godine  („Glasnik Zagrebačke županije“ broj 55/24); Prve izmjene Programa od 26. rujna 2025. godine („Glasnik Zagrebačke županije“ broj 34/25) i </w:t>
      </w:r>
      <w:bookmarkStart w:id="0" w:name="_Hlk194398596"/>
      <w:r>
        <w:t>Druge izmjene Programa od 18. prosinca 2025. godine („Glasnik Zagrebačke županije“ broj 61/25)</w:t>
      </w:r>
      <w:bookmarkEnd w:id="0"/>
      <w:r>
        <w:t>.</w:t>
      </w:r>
    </w:p>
    <w:p w14:paraId="6D139258" w14:textId="77777777" w:rsidR="00B6288F" w:rsidRDefault="00B6288F" w:rsidP="00B6288F">
      <w:pPr>
        <w:jc w:val="both"/>
      </w:pPr>
    </w:p>
    <w:p w14:paraId="22E22E7C" w14:textId="77777777" w:rsidR="00B6288F" w:rsidRDefault="00B6288F" w:rsidP="00B6288F">
      <w:pPr>
        <w:jc w:val="center"/>
      </w:pPr>
      <w:r>
        <w:t>Članak 2.</w:t>
      </w:r>
    </w:p>
    <w:p w14:paraId="5A1E0FE8" w14:textId="77777777" w:rsidR="00B6288F" w:rsidRDefault="00B6288F" w:rsidP="00B6288F">
      <w:pPr>
        <w:jc w:val="center"/>
      </w:pPr>
    </w:p>
    <w:p w14:paraId="4E550E59" w14:textId="77777777" w:rsidR="00B6288F" w:rsidRDefault="00B6288F" w:rsidP="00B6288F">
      <w:pPr>
        <w:ind w:firstLine="720"/>
        <w:jc w:val="both"/>
      </w:pPr>
      <w:r>
        <w:t>Program je ostvaren kako slijedi:</w:t>
      </w:r>
    </w:p>
    <w:p w14:paraId="301448B8" w14:textId="77777777" w:rsidR="00B6288F" w:rsidRDefault="00B6288F" w:rsidP="00B6288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5147"/>
        <w:gridCol w:w="1543"/>
        <w:gridCol w:w="1476"/>
      </w:tblGrid>
      <w:tr w:rsidR="00B6288F" w14:paraId="347207AA" w14:textId="7777777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69343" w14:textId="77777777" w:rsidR="00B6288F" w:rsidRDefault="00B6288F">
            <w:pPr>
              <w:jc w:val="center"/>
              <w:rPr>
                <w:b/>
              </w:rPr>
            </w:pPr>
            <w:r>
              <w:rPr>
                <w:b/>
              </w:rPr>
              <w:t>Red.</w:t>
            </w:r>
          </w:p>
          <w:p w14:paraId="69BC31B3" w14:textId="77777777" w:rsidR="00B6288F" w:rsidRDefault="00B6288F">
            <w:pPr>
              <w:jc w:val="center"/>
              <w:rPr>
                <w:b/>
              </w:rPr>
            </w:pPr>
            <w:r>
              <w:rPr>
                <w:b/>
              </w:rPr>
              <w:t>br.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BA15A" w14:textId="77777777" w:rsidR="00B6288F" w:rsidRDefault="00B6288F">
            <w:pPr>
              <w:jc w:val="center"/>
              <w:rPr>
                <w:b/>
              </w:rPr>
            </w:pPr>
            <w:r>
              <w:rPr>
                <w:b/>
              </w:rPr>
              <w:t>Opis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9E72A" w14:textId="77777777" w:rsidR="00B6288F" w:rsidRDefault="00B6288F">
            <w:pPr>
              <w:jc w:val="center"/>
              <w:rPr>
                <w:b/>
              </w:rPr>
            </w:pPr>
            <w:r>
              <w:rPr>
                <w:b/>
              </w:rPr>
              <w:t>Planirano u 2025. EUR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61EA2" w14:textId="77777777" w:rsidR="00B6288F" w:rsidRDefault="00B6288F">
            <w:pPr>
              <w:jc w:val="center"/>
              <w:rPr>
                <w:b/>
              </w:rPr>
            </w:pPr>
            <w:r>
              <w:rPr>
                <w:b/>
              </w:rPr>
              <w:t>Ostvareno u 2025. EUR</w:t>
            </w:r>
          </w:p>
        </w:tc>
      </w:tr>
      <w:tr w:rsidR="00B6288F" w14:paraId="525588A7" w14:textId="77777777">
        <w:trPr>
          <w:trHeight w:val="397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E44B" w14:textId="77777777" w:rsidR="00B6288F" w:rsidRDefault="00B6288F">
            <w:pPr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EDB6D" w14:textId="77777777" w:rsidR="00B6288F" w:rsidRDefault="00B6288F">
            <w:r>
              <w:rPr>
                <w:b/>
              </w:rPr>
              <w:t>Pomoći u novcu pojedincima i obiteljima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B7B1" w14:textId="77777777" w:rsidR="00B6288F" w:rsidRDefault="00B6288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142.000,00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EBFF" w14:textId="77777777" w:rsidR="00B6288F" w:rsidRDefault="00B6288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118.706,40</w:t>
            </w:r>
          </w:p>
        </w:tc>
      </w:tr>
      <w:tr w:rsidR="00B6288F" w14:paraId="201668E3" w14:textId="77777777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8419D" w14:textId="77777777" w:rsidR="00B6288F" w:rsidRDefault="00B6288F">
            <w:pPr>
              <w:rPr>
                <w:bCs/>
              </w:rPr>
            </w:pP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A00CC" w14:textId="77777777" w:rsidR="00B6288F" w:rsidRDefault="00B6288F">
            <w:r>
              <w:t>Jednokratne naknade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6702" w14:textId="77777777" w:rsidR="00B6288F" w:rsidRDefault="00B6288F">
            <w:pPr>
              <w:jc w:val="right"/>
            </w:pPr>
            <w:r>
              <w:t>23.000,00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5637D" w14:textId="77777777" w:rsidR="00B6288F" w:rsidRDefault="00B6288F">
            <w:pPr>
              <w:jc w:val="right"/>
            </w:pPr>
            <w:r>
              <w:t>21.317,98</w:t>
            </w:r>
          </w:p>
        </w:tc>
      </w:tr>
      <w:tr w:rsidR="00B6288F" w14:paraId="382F706A" w14:textId="77777777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81F7" w14:textId="77777777" w:rsidR="00B6288F" w:rsidRDefault="00B6288F">
            <w:pPr>
              <w:rPr>
                <w:bCs/>
              </w:rPr>
            </w:pP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0AEBB" w14:textId="77777777" w:rsidR="00B6288F" w:rsidRDefault="00B6288F">
            <w:r>
              <w:t>Jednokratne novčane pomoći povodom uskrsnih i božićnih blagdana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C1926" w14:textId="77777777" w:rsidR="00B6288F" w:rsidRDefault="00B6288F">
            <w:pPr>
              <w:jc w:val="right"/>
            </w:pPr>
            <w:r>
              <w:t>100.000,00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D78C8" w14:textId="77777777" w:rsidR="00B6288F" w:rsidRDefault="00B6288F">
            <w:pPr>
              <w:jc w:val="right"/>
            </w:pPr>
            <w:r>
              <w:t>80.525,00</w:t>
            </w:r>
          </w:p>
        </w:tc>
      </w:tr>
      <w:tr w:rsidR="00B6288F" w14:paraId="2C5A560F" w14:textId="77777777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7198" w14:textId="77777777" w:rsidR="00B6288F" w:rsidRDefault="00B6288F">
            <w:pPr>
              <w:rPr>
                <w:bCs/>
              </w:rPr>
            </w:pP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9AF3" w14:textId="77777777" w:rsidR="00B6288F" w:rsidRDefault="00B6288F">
            <w:r>
              <w:t>Naknada korisnicima osobne invalidnine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7481A" w14:textId="77777777" w:rsidR="00B6288F" w:rsidRDefault="00B6288F">
            <w:pPr>
              <w:jc w:val="right"/>
            </w:pPr>
            <w:r>
              <w:t>19.000,00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CF9C" w14:textId="77777777" w:rsidR="00B6288F" w:rsidRDefault="00B6288F">
            <w:pPr>
              <w:jc w:val="right"/>
            </w:pPr>
            <w:r>
              <w:t>16.863,42</w:t>
            </w:r>
          </w:p>
        </w:tc>
      </w:tr>
      <w:tr w:rsidR="00B6288F" w14:paraId="0281BD92" w14:textId="77777777">
        <w:trPr>
          <w:trHeight w:val="39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54BE" w14:textId="77777777" w:rsidR="00B6288F" w:rsidRDefault="00B6288F">
            <w:pPr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C7F3" w14:textId="77777777" w:rsidR="00B6288F" w:rsidRDefault="00B6288F">
            <w:pPr>
              <w:rPr>
                <w:b/>
              </w:rPr>
            </w:pPr>
            <w:r>
              <w:rPr>
                <w:b/>
              </w:rPr>
              <w:t xml:space="preserve">Novčana pomoć za opremu novorođenog djeteta                                           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AA7B2" w14:textId="77777777" w:rsidR="00B6288F" w:rsidRDefault="00B6288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42.000,00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01926" w14:textId="77777777" w:rsidR="00B6288F" w:rsidRDefault="00B6288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36.000,00</w:t>
            </w:r>
          </w:p>
        </w:tc>
      </w:tr>
      <w:tr w:rsidR="00B6288F" w14:paraId="5F1EB814" w14:textId="77777777">
        <w:trPr>
          <w:trHeight w:val="397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39B2" w14:textId="77777777" w:rsidR="00B6288F" w:rsidRDefault="00B6288F">
            <w:pPr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C2939" w14:textId="77777777" w:rsidR="00B6288F" w:rsidRDefault="00B6288F">
            <w:r>
              <w:rPr>
                <w:b/>
              </w:rPr>
              <w:t xml:space="preserve">Ostale naknade i pomoći u naravi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64C18" w14:textId="77777777" w:rsidR="00B6288F" w:rsidRDefault="00B6288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46.660,00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0D23" w14:textId="77777777" w:rsidR="00B6288F" w:rsidRDefault="00B6288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24.034,03</w:t>
            </w:r>
          </w:p>
        </w:tc>
      </w:tr>
      <w:tr w:rsidR="00B6288F" w14:paraId="637B6146" w14:textId="77777777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B23B" w14:textId="77777777" w:rsidR="00B6288F" w:rsidRDefault="00B6288F">
            <w:pPr>
              <w:rPr>
                <w:bCs/>
              </w:rPr>
            </w:pP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A488A" w14:textId="77777777" w:rsidR="00B6288F" w:rsidRDefault="00B6288F">
            <w:r>
              <w:t>Naknade za troškove stanovanja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DBE6F" w14:textId="77777777" w:rsidR="00B6288F" w:rsidRDefault="00B6288F">
            <w:pPr>
              <w:jc w:val="right"/>
            </w:pPr>
            <w:r>
              <w:t>1.000,00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F7C2C" w14:textId="77777777" w:rsidR="00B6288F" w:rsidRDefault="00B6288F">
            <w:pPr>
              <w:jc w:val="right"/>
            </w:pPr>
            <w:r>
              <w:t>161,04</w:t>
            </w:r>
          </w:p>
        </w:tc>
      </w:tr>
      <w:tr w:rsidR="00B6288F" w14:paraId="7F51B1EF" w14:textId="77777777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FAA9A" w14:textId="77777777" w:rsidR="00B6288F" w:rsidRDefault="00B6288F">
            <w:pPr>
              <w:rPr>
                <w:bCs/>
              </w:rPr>
            </w:pP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08632" w14:textId="77777777" w:rsidR="00B6288F" w:rsidRDefault="00B6288F">
            <w:r>
              <w:t>Naknada za smještaj obitelji s maloljetnom djecom u kriznim situacijama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92B77" w14:textId="77777777" w:rsidR="00B6288F" w:rsidRDefault="00B6288F">
            <w:pPr>
              <w:jc w:val="right"/>
            </w:pPr>
            <w:r>
              <w:t>5.000,00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56573" w14:textId="77777777" w:rsidR="00B6288F" w:rsidRDefault="00B6288F">
            <w:pPr>
              <w:jc w:val="right"/>
            </w:pPr>
            <w:r>
              <w:t>0,00</w:t>
            </w:r>
          </w:p>
        </w:tc>
      </w:tr>
      <w:tr w:rsidR="00B6288F" w14:paraId="4DEFC565" w14:textId="77777777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10C3" w14:textId="77777777" w:rsidR="00B6288F" w:rsidRDefault="00B6288F">
            <w:pPr>
              <w:rPr>
                <w:bCs/>
              </w:rPr>
            </w:pP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FB42" w14:textId="77777777" w:rsidR="00B6288F" w:rsidRDefault="00B6288F">
            <w:r>
              <w:t>Novčana pomoć za kupnju školskih knjiga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AD48A" w14:textId="77777777" w:rsidR="00B6288F" w:rsidRDefault="00B6288F">
            <w:pPr>
              <w:jc w:val="right"/>
            </w:pPr>
            <w:r>
              <w:t>4.000,00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88980" w14:textId="77777777" w:rsidR="00B6288F" w:rsidRDefault="00B6288F">
            <w:pPr>
              <w:jc w:val="right"/>
            </w:pPr>
            <w:r>
              <w:t>3.589,34</w:t>
            </w:r>
          </w:p>
        </w:tc>
      </w:tr>
      <w:tr w:rsidR="00B6288F" w14:paraId="5065B6C3" w14:textId="77777777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A1FD" w14:textId="77777777" w:rsidR="00B6288F" w:rsidRDefault="00B6288F">
            <w:pPr>
              <w:rPr>
                <w:bCs/>
              </w:rPr>
            </w:pP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28C6" w14:textId="77777777" w:rsidR="00B6288F" w:rsidRDefault="00B6288F">
            <w:r>
              <w:t>Naknade građanima i kućanstvima u naravi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400CF" w14:textId="77777777" w:rsidR="00B6288F" w:rsidRDefault="00B6288F">
            <w:pPr>
              <w:jc w:val="right"/>
            </w:pPr>
            <w:r>
              <w:t>660,00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FDD9C" w14:textId="77777777" w:rsidR="00B6288F" w:rsidRDefault="00B6288F">
            <w:pPr>
              <w:jc w:val="right"/>
            </w:pPr>
            <w:r>
              <w:t>0,00</w:t>
            </w:r>
          </w:p>
        </w:tc>
      </w:tr>
      <w:tr w:rsidR="00B6288F" w14:paraId="75D084A7" w14:textId="77777777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131E0" w14:textId="77777777" w:rsidR="00B6288F" w:rsidRDefault="00B6288F">
            <w:pPr>
              <w:rPr>
                <w:bCs/>
              </w:rPr>
            </w:pP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52D0" w14:textId="77777777" w:rsidR="00B6288F" w:rsidRDefault="00B6288F">
            <w:r>
              <w:t>Sufinanciranje troškova odvoza otpada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D9BD" w14:textId="77777777" w:rsidR="00B6288F" w:rsidRDefault="00B6288F">
            <w:pPr>
              <w:jc w:val="right"/>
            </w:pPr>
            <w:r>
              <w:t>15.000,00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A223E" w14:textId="77777777" w:rsidR="00B6288F" w:rsidRDefault="00B6288F">
            <w:pPr>
              <w:jc w:val="right"/>
            </w:pPr>
            <w:r>
              <w:t>10.910,77</w:t>
            </w:r>
          </w:p>
        </w:tc>
      </w:tr>
      <w:tr w:rsidR="00B6288F" w14:paraId="5489D1A6" w14:textId="77777777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FC98" w14:textId="77777777" w:rsidR="00B6288F" w:rsidRDefault="00B6288F">
            <w:pPr>
              <w:rPr>
                <w:bCs/>
              </w:rPr>
            </w:pP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2BDD" w14:textId="77777777" w:rsidR="00B6288F" w:rsidRDefault="00B6288F">
            <w:r>
              <w:t>Naknada za komunalno opremanje i troškovi grobnog mjesta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6C31" w14:textId="77777777" w:rsidR="00B6288F" w:rsidRDefault="00B6288F">
            <w:pPr>
              <w:jc w:val="right"/>
            </w:pPr>
            <w:r>
              <w:t>13.000,00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6266" w14:textId="77777777" w:rsidR="00B6288F" w:rsidRDefault="00B6288F">
            <w:pPr>
              <w:jc w:val="right"/>
            </w:pPr>
            <w:r>
              <w:t>1.962,88</w:t>
            </w:r>
          </w:p>
        </w:tc>
      </w:tr>
      <w:tr w:rsidR="00B6288F" w14:paraId="26E46618" w14:textId="77777777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AB0A" w14:textId="77777777" w:rsidR="00B6288F" w:rsidRDefault="00B6288F">
            <w:pPr>
              <w:rPr>
                <w:bCs/>
              </w:rPr>
            </w:pP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A8164" w14:textId="77777777" w:rsidR="00B6288F" w:rsidRDefault="00B6288F">
            <w:r>
              <w:t>Dar djeci povodom blagdana Sv. Nikole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29C3E" w14:textId="77777777" w:rsidR="00B6288F" w:rsidRDefault="00B6288F">
            <w:pPr>
              <w:jc w:val="right"/>
            </w:pPr>
            <w:r>
              <w:t>8.000,00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0B1DE" w14:textId="77777777" w:rsidR="00B6288F" w:rsidRDefault="00B6288F">
            <w:pPr>
              <w:jc w:val="right"/>
            </w:pPr>
            <w:r>
              <w:t>7.410,00</w:t>
            </w:r>
          </w:p>
        </w:tc>
      </w:tr>
      <w:tr w:rsidR="00B6288F" w14:paraId="0CF67278" w14:textId="77777777">
        <w:trPr>
          <w:trHeight w:val="397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D7565" w14:textId="77777777" w:rsidR="00B6288F" w:rsidRDefault="00B6288F">
            <w:pPr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D72E5" w14:textId="77777777" w:rsidR="00B6288F" w:rsidRDefault="00B6288F">
            <w:pPr>
              <w:rPr>
                <w:b/>
              </w:rPr>
            </w:pPr>
            <w:r>
              <w:rPr>
                <w:b/>
              </w:rPr>
              <w:t xml:space="preserve">Sufinanciranje rada socijalnih i humanitarnih udruga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D6E72" w14:textId="77777777" w:rsidR="00B6288F" w:rsidRDefault="00B6288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13.840,00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2C82E" w14:textId="77777777" w:rsidR="00B6288F" w:rsidRDefault="00B6288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13.327,24</w:t>
            </w:r>
          </w:p>
        </w:tc>
      </w:tr>
      <w:tr w:rsidR="00B6288F" w14:paraId="4BA51F43" w14:textId="77777777">
        <w:trPr>
          <w:trHeight w:val="1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20C54" w14:textId="77777777" w:rsidR="00B6288F" w:rsidRDefault="00B6288F">
            <w:pPr>
              <w:rPr>
                <w:bCs/>
              </w:rPr>
            </w:pP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EF33" w14:textId="77777777" w:rsidR="00B6288F" w:rsidRDefault="00B6288F">
            <w:r>
              <w:t>Tekuće donacije udrugama</w:t>
            </w:r>
          </w:p>
          <w:p w14:paraId="45B83498" w14:textId="77777777" w:rsidR="00B6288F" w:rsidRDefault="00B6288F">
            <w:r>
              <w:t xml:space="preserve">a) Udruga umirovljenika Općine Stupnik </w:t>
            </w:r>
          </w:p>
          <w:p w14:paraId="46C6867B" w14:textId="77777777" w:rsidR="00B6288F" w:rsidRDefault="00B6288F">
            <w:r>
              <w:rPr>
                <w:color w:val="000000"/>
              </w:rPr>
              <w:t xml:space="preserve">b) Općinski ogranak Udruge hrvatskih dragovoljaca Domovinskog rata Općine Stupnik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FFAA" w14:textId="77777777" w:rsidR="00B6288F" w:rsidRDefault="00B6288F">
            <w:pPr>
              <w:jc w:val="right"/>
            </w:pPr>
            <w:r>
              <w:t>12.000,00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F493" w14:textId="77777777" w:rsidR="00B6288F" w:rsidRDefault="00B6288F">
            <w:pPr>
              <w:jc w:val="right"/>
            </w:pPr>
          </w:p>
          <w:p w14:paraId="6E0880BE" w14:textId="77777777" w:rsidR="00B6288F" w:rsidRDefault="00B6288F">
            <w:pPr>
              <w:jc w:val="right"/>
            </w:pPr>
            <w:r>
              <w:t>10.000,00</w:t>
            </w:r>
          </w:p>
          <w:p w14:paraId="573FF4F4" w14:textId="77777777" w:rsidR="00B6288F" w:rsidRDefault="00B6288F">
            <w:pPr>
              <w:jc w:val="right"/>
            </w:pPr>
            <w:r>
              <w:t>2.000,00</w:t>
            </w:r>
          </w:p>
        </w:tc>
      </w:tr>
      <w:tr w:rsidR="00B6288F" w14:paraId="07E13BEC" w14:textId="77777777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3964" w14:textId="77777777" w:rsidR="00B6288F" w:rsidRDefault="00B6288F">
            <w:pPr>
              <w:rPr>
                <w:bCs/>
              </w:rPr>
            </w:pP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F61F5" w14:textId="77777777" w:rsidR="00B6288F" w:rsidRDefault="00B6288F">
            <w:pPr>
              <w:rPr>
                <w:bCs/>
              </w:rPr>
            </w:pPr>
            <w:r>
              <w:rPr>
                <w:bCs/>
              </w:rPr>
              <w:t>Potpore za neplanirane aktivnosti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DC96C" w14:textId="77777777" w:rsidR="00B6288F" w:rsidRDefault="00B6288F">
            <w:pPr>
              <w:jc w:val="right"/>
            </w:pPr>
            <w:r>
              <w:t>1.340,00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510C6" w14:textId="77777777" w:rsidR="00B6288F" w:rsidRDefault="00B6288F">
            <w:pPr>
              <w:jc w:val="right"/>
            </w:pPr>
            <w:r>
              <w:t>1.327,24</w:t>
            </w:r>
          </w:p>
        </w:tc>
      </w:tr>
      <w:tr w:rsidR="00B6288F" w14:paraId="630ADDA9" w14:textId="77777777">
        <w:trPr>
          <w:trHeight w:val="39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484DB" w14:textId="77777777" w:rsidR="00B6288F" w:rsidRDefault="00B6288F">
            <w:pPr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9A146" w14:textId="77777777" w:rsidR="00B6288F" w:rsidRDefault="00B6288F">
            <w:pPr>
              <w:rPr>
                <w:b/>
              </w:rPr>
            </w:pPr>
            <w:r>
              <w:rPr>
                <w:b/>
              </w:rPr>
              <w:t xml:space="preserve">Sufinanciranje rada Gradskog društva Crvenog križa Samobor </w:t>
            </w:r>
            <w:r>
              <w:rPr>
                <w:bCs/>
              </w:rPr>
              <w:t>- tekuća donacija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CBA7F" w14:textId="77777777" w:rsidR="00B6288F" w:rsidRDefault="00B6288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22.220,00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B593A" w14:textId="77777777" w:rsidR="00B6288F" w:rsidRDefault="00B6288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22.220,00</w:t>
            </w:r>
          </w:p>
        </w:tc>
      </w:tr>
      <w:tr w:rsidR="00B6288F" w14:paraId="683E8484" w14:textId="77777777">
        <w:trPr>
          <w:trHeight w:val="39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68333" w14:textId="77777777" w:rsidR="00B6288F" w:rsidRDefault="00B6288F">
            <w:pPr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F718" w14:textId="77777777" w:rsidR="00B6288F" w:rsidRDefault="00B6288F">
            <w:pPr>
              <w:rPr>
                <w:b/>
              </w:rPr>
            </w:pPr>
            <w:r>
              <w:rPr>
                <w:b/>
              </w:rPr>
              <w:t xml:space="preserve">Sufinanciranje rada Hrvatske gorske službe spašavanja </w:t>
            </w:r>
            <w:r>
              <w:rPr>
                <w:bCs/>
              </w:rPr>
              <w:t>- tekuća donacija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B3D11" w14:textId="77777777" w:rsidR="00B6288F" w:rsidRDefault="00B6288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29DD9" w14:textId="77777777" w:rsidR="00B6288F" w:rsidRDefault="00B6288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530,00</w:t>
            </w:r>
          </w:p>
        </w:tc>
      </w:tr>
      <w:tr w:rsidR="00B6288F" w14:paraId="37F6DE38" w14:textId="77777777">
        <w:trPr>
          <w:trHeight w:val="39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B15E" w14:textId="77777777" w:rsidR="00B6288F" w:rsidRDefault="00B6288F">
            <w:pPr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2ED3" w14:textId="77777777" w:rsidR="00B6288F" w:rsidRDefault="00B6288F">
            <w:pPr>
              <w:rPr>
                <w:b/>
              </w:rPr>
            </w:pPr>
            <w:r>
              <w:rPr>
                <w:b/>
              </w:rPr>
              <w:t xml:space="preserve">Sufinanciranje akcije Dan narcisa </w:t>
            </w:r>
            <w:r>
              <w:rPr>
                <w:bCs/>
              </w:rPr>
              <w:t>- tekuća donacija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C4007" w14:textId="77777777" w:rsidR="00B6288F" w:rsidRDefault="00B6288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10B2F" w14:textId="77777777" w:rsidR="00B6288F" w:rsidRDefault="00B6288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400,00</w:t>
            </w:r>
          </w:p>
        </w:tc>
      </w:tr>
      <w:tr w:rsidR="00B6288F" w14:paraId="111796B2" w14:textId="77777777">
        <w:trPr>
          <w:trHeight w:val="397"/>
        </w:trPr>
        <w:tc>
          <w:tcPr>
            <w:tcW w:w="5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E383" w14:textId="77777777" w:rsidR="00B6288F" w:rsidRDefault="00B6288F">
            <w:pPr>
              <w:rPr>
                <w:b/>
              </w:rPr>
            </w:pPr>
            <w:r>
              <w:rPr>
                <w:b/>
              </w:rPr>
              <w:t>SVEUKUPNO: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D1E8" w14:textId="77777777" w:rsidR="00B6288F" w:rsidRDefault="00B6288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267.650,00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AFC3" w14:textId="77777777" w:rsidR="00B6288F" w:rsidRDefault="00B6288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215.217,67</w:t>
            </w:r>
          </w:p>
        </w:tc>
      </w:tr>
    </w:tbl>
    <w:p w14:paraId="50FCEFBF" w14:textId="77777777" w:rsidR="00B6288F" w:rsidRDefault="00B6288F" w:rsidP="00B6288F">
      <w:r>
        <w:t xml:space="preserve">  </w:t>
      </w:r>
    </w:p>
    <w:p w14:paraId="12865E5D" w14:textId="77777777" w:rsidR="00B6288F" w:rsidRDefault="00B6288F" w:rsidP="00B6288F"/>
    <w:p w14:paraId="47DEBF72" w14:textId="77777777" w:rsidR="00B6288F" w:rsidRDefault="00B6288F" w:rsidP="00B6288F"/>
    <w:p w14:paraId="476351F4" w14:textId="77777777" w:rsidR="00B6288F" w:rsidRDefault="00B6288F" w:rsidP="00B6288F"/>
    <w:p w14:paraId="484BD9CD" w14:textId="77777777" w:rsidR="00B6288F" w:rsidRDefault="00B6288F" w:rsidP="00B6288F">
      <w:r>
        <w:t>KLASA: 024-06/26-01/3</w:t>
      </w:r>
    </w:p>
    <w:p w14:paraId="20EF7759" w14:textId="77777777" w:rsidR="00B6288F" w:rsidRDefault="00B6288F" w:rsidP="00B6288F">
      <w:r>
        <w:t>URBROJ: 238-28-02-26-76</w:t>
      </w:r>
    </w:p>
    <w:p w14:paraId="1DC25E10" w14:textId="77777777" w:rsidR="00B6288F" w:rsidRDefault="00B6288F" w:rsidP="00B6288F">
      <w:r>
        <w:t>Stupnik, 12. svibnja 2026.</w:t>
      </w:r>
    </w:p>
    <w:p w14:paraId="449F3F4A" w14:textId="77777777" w:rsidR="00B6288F" w:rsidRDefault="00B6288F" w:rsidP="00B6288F"/>
    <w:p w14:paraId="2C4BCB8E" w14:textId="77777777" w:rsidR="00B6288F" w:rsidRDefault="00B6288F" w:rsidP="00B6288F"/>
    <w:p w14:paraId="72CCDFF9" w14:textId="77777777" w:rsidR="00B6288F" w:rsidRDefault="00B6288F" w:rsidP="00B6288F"/>
    <w:p w14:paraId="38B9480C" w14:textId="77777777" w:rsidR="00B6288F" w:rsidRDefault="00B6288F" w:rsidP="00B6288F">
      <w:r>
        <w:t xml:space="preserve">                                                                                                             Općinski načelnik</w:t>
      </w:r>
    </w:p>
    <w:p w14:paraId="370DC01D" w14:textId="77777777" w:rsidR="00B6288F" w:rsidRDefault="00B6288F" w:rsidP="00B6288F"/>
    <w:p w14:paraId="258FE484" w14:textId="77777777" w:rsidR="00B6288F" w:rsidRDefault="00B6288F" w:rsidP="00B6288F"/>
    <w:p w14:paraId="1C3E567A" w14:textId="77777777" w:rsidR="00B6288F" w:rsidRDefault="00B6288F" w:rsidP="00B6288F">
      <w:r>
        <w:t xml:space="preserve">                                                                                                             Vladimir Crnečki</w:t>
      </w:r>
    </w:p>
    <w:p w14:paraId="1E88347A" w14:textId="77777777" w:rsidR="00B6288F" w:rsidRDefault="00B6288F" w:rsidP="00B6288F">
      <w:pPr>
        <w:rPr>
          <w:sz w:val="20"/>
          <w:szCs w:val="20"/>
        </w:rPr>
      </w:pPr>
    </w:p>
    <w:p w14:paraId="6A5201F6" w14:textId="77777777" w:rsidR="00B6288F" w:rsidRDefault="00B6288F" w:rsidP="00B6288F"/>
    <w:p w14:paraId="67222BCE" w14:textId="77777777" w:rsidR="00B6288F" w:rsidRDefault="00B6288F" w:rsidP="00B6288F"/>
    <w:p w14:paraId="24F77E31" w14:textId="77777777" w:rsidR="00B6288F" w:rsidRDefault="00B6288F" w:rsidP="00B6288F"/>
    <w:p w14:paraId="45B0D70C" w14:textId="77777777" w:rsidR="00B6288F" w:rsidRDefault="00B6288F" w:rsidP="00B6288F"/>
    <w:p w14:paraId="2C36B882" w14:textId="77777777" w:rsidR="00B6288F" w:rsidRDefault="00B6288F" w:rsidP="00B6288F"/>
    <w:p w14:paraId="4A512233" w14:textId="77777777" w:rsidR="00B6288F" w:rsidRDefault="00B6288F" w:rsidP="00B6288F"/>
    <w:p w14:paraId="2599E99A" w14:textId="77777777" w:rsidR="00B6288F" w:rsidRDefault="00B6288F" w:rsidP="00B6288F"/>
    <w:p w14:paraId="4CD1C717" w14:textId="77777777" w:rsidR="008A1997" w:rsidRPr="005A4503" w:rsidRDefault="008A1997" w:rsidP="00A42AE6">
      <w:pPr>
        <w:pStyle w:val="BodyText"/>
        <w:rPr>
          <w:b w:val="0"/>
          <w:bCs/>
          <w:sz w:val="22"/>
          <w:szCs w:val="22"/>
        </w:rPr>
      </w:pPr>
    </w:p>
    <w:sectPr w:rsidR="008A1997" w:rsidRPr="005A4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41259"/>
    <w:multiLevelType w:val="hybridMultilevel"/>
    <w:tmpl w:val="042C5AFC"/>
    <w:lvl w:ilvl="0" w:tplc="C63EF0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B261D"/>
    <w:multiLevelType w:val="hybridMultilevel"/>
    <w:tmpl w:val="5588ADD0"/>
    <w:lvl w:ilvl="0" w:tplc="ABAC5D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473A3"/>
    <w:multiLevelType w:val="hybridMultilevel"/>
    <w:tmpl w:val="667C0F42"/>
    <w:lvl w:ilvl="0" w:tplc="879E282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1923C2D"/>
    <w:multiLevelType w:val="hybridMultilevel"/>
    <w:tmpl w:val="03C8907C"/>
    <w:lvl w:ilvl="0" w:tplc="1B2A7850">
      <w:start w:val="7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841442">
    <w:abstractNumId w:val="3"/>
  </w:num>
  <w:num w:numId="2" w16cid:durableId="821778850">
    <w:abstractNumId w:val="0"/>
  </w:num>
  <w:num w:numId="3" w16cid:durableId="1278172299">
    <w:abstractNumId w:val="1"/>
  </w:num>
  <w:num w:numId="4" w16cid:durableId="1272670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65"/>
    <w:rsid w:val="00060F1A"/>
    <w:rsid w:val="000B013D"/>
    <w:rsid w:val="000B11B9"/>
    <w:rsid w:val="00107F46"/>
    <w:rsid w:val="0012344A"/>
    <w:rsid w:val="00162AA8"/>
    <w:rsid w:val="00174D0B"/>
    <w:rsid w:val="001A4267"/>
    <w:rsid w:val="001B1EEB"/>
    <w:rsid w:val="001C11FB"/>
    <w:rsid w:val="00236550"/>
    <w:rsid w:val="002634E2"/>
    <w:rsid w:val="00290926"/>
    <w:rsid w:val="002A52E0"/>
    <w:rsid w:val="002D7D99"/>
    <w:rsid w:val="003672BD"/>
    <w:rsid w:val="00373E03"/>
    <w:rsid w:val="003901E8"/>
    <w:rsid w:val="003D7C72"/>
    <w:rsid w:val="00410B41"/>
    <w:rsid w:val="00421709"/>
    <w:rsid w:val="0044593A"/>
    <w:rsid w:val="00447E9E"/>
    <w:rsid w:val="00487174"/>
    <w:rsid w:val="00515143"/>
    <w:rsid w:val="00532D62"/>
    <w:rsid w:val="00587ED9"/>
    <w:rsid w:val="005A04C5"/>
    <w:rsid w:val="005A3425"/>
    <w:rsid w:val="005A3C09"/>
    <w:rsid w:val="005A4503"/>
    <w:rsid w:val="006230A9"/>
    <w:rsid w:val="006D403B"/>
    <w:rsid w:val="006F49F4"/>
    <w:rsid w:val="00727470"/>
    <w:rsid w:val="0073413B"/>
    <w:rsid w:val="00754D65"/>
    <w:rsid w:val="007C5360"/>
    <w:rsid w:val="00881D0E"/>
    <w:rsid w:val="008A1997"/>
    <w:rsid w:val="008B09C9"/>
    <w:rsid w:val="008E752C"/>
    <w:rsid w:val="009044E5"/>
    <w:rsid w:val="009536A6"/>
    <w:rsid w:val="00970ABF"/>
    <w:rsid w:val="00972F6E"/>
    <w:rsid w:val="00983193"/>
    <w:rsid w:val="00995788"/>
    <w:rsid w:val="009B6158"/>
    <w:rsid w:val="009B7051"/>
    <w:rsid w:val="009D2965"/>
    <w:rsid w:val="009E53C9"/>
    <w:rsid w:val="009F4B2E"/>
    <w:rsid w:val="00A14E7B"/>
    <w:rsid w:val="00A42AE6"/>
    <w:rsid w:val="00B04B47"/>
    <w:rsid w:val="00B277EE"/>
    <w:rsid w:val="00B3521B"/>
    <w:rsid w:val="00B47688"/>
    <w:rsid w:val="00B6288F"/>
    <w:rsid w:val="00B752F1"/>
    <w:rsid w:val="00B877B1"/>
    <w:rsid w:val="00BB7C99"/>
    <w:rsid w:val="00CB04FE"/>
    <w:rsid w:val="00CC5D9B"/>
    <w:rsid w:val="00CD3E94"/>
    <w:rsid w:val="00D11B8C"/>
    <w:rsid w:val="00D20660"/>
    <w:rsid w:val="00D22CCA"/>
    <w:rsid w:val="00D4122F"/>
    <w:rsid w:val="00DB110D"/>
    <w:rsid w:val="00E43BE0"/>
    <w:rsid w:val="00E74C69"/>
    <w:rsid w:val="00E77CB9"/>
    <w:rsid w:val="00EC131F"/>
    <w:rsid w:val="00F21FA9"/>
    <w:rsid w:val="00F57B65"/>
    <w:rsid w:val="00F7588C"/>
    <w:rsid w:val="00FC5886"/>
    <w:rsid w:val="00FD0241"/>
    <w:rsid w:val="00FD76A0"/>
    <w:rsid w:val="00FE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F117C"/>
  <w15:chartTrackingRefBased/>
  <w15:docId w15:val="{8E10438C-61AA-44B3-ABE6-F28BBEF7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D6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754D65"/>
    <w:pPr>
      <w:keepNext/>
      <w:outlineLvl w:val="0"/>
    </w:pPr>
    <w:rPr>
      <w:b/>
      <w:noProof w:val="0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754D65"/>
    <w:pPr>
      <w:keepNext/>
      <w:ind w:right="5329"/>
      <w:jc w:val="center"/>
      <w:outlineLvl w:val="1"/>
    </w:pPr>
    <w:rPr>
      <w:b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754D65"/>
    <w:pPr>
      <w:keepNext/>
      <w:ind w:right="5187"/>
      <w:jc w:val="center"/>
      <w:outlineLvl w:val="2"/>
    </w:pPr>
    <w:rPr>
      <w:b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4D65"/>
    <w:rPr>
      <w:rFonts w:ascii="Times New Roman" w:eastAsia="Times New Roman" w:hAnsi="Times New Roman" w:cs="Times New Roman"/>
      <w:b/>
      <w:sz w:val="20"/>
      <w:szCs w:val="20"/>
      <w:lang w:eastAsia="hr-HR"/>
    </w:rPr>
  </w:style>
  <w:style w:type="character" w:customStyle="1" w:styleId="Heading2Char">
    <w:name w:val="Heading 2 Char"/>
    <w:basedOn w:val="DefaultParagraphFont"/>
    <w:link w:val="Heading2"/>
    <w:rsid w:val="00754D65"/>
    <w:rPr>
      <w:rFonts w:ascii="Times New Roman" w:eastAsia="Times New Roman" w:hAnsi="Times New Roman" w:cs="Times New Roman"/>
      <w:b/>
      <w:noProof/>
      <w:sz w:val="20"/>
      <w:szCs w:val="20"/>
      <w:lang w:val="en-GB" w:eastAsia="hr-HR"/>
    </w:rPr>
  </w:style>
  <w:style w:type="character" w:customStyle="1" w:styleId="Heading3Char">
    <w:name w:val="Heading 3 Char"/>
    <w:basedOn w:val="DefaultParagraphFont"/>
    <w:link w:val="Heading3"/>
    <w:rsid w:val="00754D65"/>
    <w:rPr>
      <w:rFonts w:ascii="Times New Roman" w:eastAsia="Times New Roman" w:hAnsi="Times New Roman" w:cs="Times New Roman"/>
      <w:b/>
      <w:noProof/>
      <w:sz w:val="20"/>
      <w:szCs w:val="20"/>
      <w:lang w:val="en-GB" w:eastAsia="hr-HR"/>
    </w:rPr>
  </w:style>
  <w:style w:type="paragraph" w:styleId="BodyText">
    <w:name w:val="Body Text"/>
    <w:basedOn w:val="Normal"/>
    <w:link w:val="BodyTextChar"/>
    <w:rsid w:val="00754D65"/>
    <w:rPr>
      <w:b/>
      <w:noProof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54D65"/>
    <w:rPr>
      <w:rFonts w:ascii="Times New Roman" w:eastAsia="Times New Roman" w:hAnsi="Times New Roman" w:cs="Times New Roman"/>
      <w:b/>
      <w:sz w:val="20"/>
      <w:szCs w:val="20"/>
      <w:lang w:eastAsia="hr-HR"/>
    </w:rPr>
  </w:style>
  <w:style w:type="paragraph" w:styleId="BodyText2">
    <w:name w:val="Body Text 2"/>
    <w:basedOn w:val="Normal"/>
    <w:link w:val="BodyText2Char"/>
    <w:rsid w:val="00754D65"/>
    <w:pPr>
      <w:jc w:val="both"/>
    </w:pPr>
    <w:rPr>
      <w:noProof w:val="0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754D65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yperlink">
    <w:name w:val="Hyperlink"/>
    <w:uiPriority w:val="99"/>
    <w:unhideWhenUsed/>
    <w:rsid w:val="00754D6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D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D65"/>
    <w:rPr>
      <w:rFonts w:ascii="Segoe UI" w:eastAsia="Times New Roman" w:hAnsi="Segoe UI" w:cs="Segoe UI"/>
      <w:noProof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2494D-0B4E-49FB-A9A7-856300388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Koraljka Bjedov</dc:creator>
  <cp:keywords/>
  <dc:description/>
  <cp:lastModifiedBy>Dragana Bedenik</cp:lastModifiedBy>
  <cp:revision>65</cp:revision>
  <cp:lastPrinted>2026-05-12T07:18:00Z</cp:lastPrinted>
  <dcterms:created xsi:type="dcterms:W3CDTF">2026-04-07T12:10:00Z</dcterms:created>
  <dcterms:modified xsi:type="dcterms:W3CDTF">2026-05-26T09:35:00Z</dcterms:modified>
</cp:coreProperties>
</file>