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1"/>
        <w:gridCol w:w="709"/>
        <w:gridCol w:w="1843"/>
        <w:gridCol w:w="4470"/>
        <w:gridCol w:w="4122"/>
      </w:tblGrid>
      <w:tr w:rsidR="0061172A" w:rsidRPr="00950C7D" w14:paraId="28BD2265" w14:textId="77777777" w:rsidTr="007C10E4">
        <w:trPr>
          <w:cantSplit/>
          <w:trHeight w:val="691"/>
          <w:jc w:val="center"/>
        </w:trPr>
        <w:tc>
          <w:tcPr>
            <w:tcW w:w="13105" w:type="dxa"/>
            <w:gridSpan w:val="5"/>
            <w:shd w:val="clear" w:color="auto" w:fill="E5DFEC" w:themeFill="accent4" w:themeFillTint="33"/>
            <w:vAlign w:val="center"/>
          </w:tcPr>
          <w:p w14:paraId="7DD79047" w14:textId="77777777" w:rsidR="00A57D56" w:rsidRDefault="0061172A" w:rsidP="00ED05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7CD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  <w:r w:rsidR="002312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307CD">
              <w:rPr>
                <w:rFonts w:ascii="Times New Roman" w:hAnsi="Times New Roman" w:cs="Times New Roman"/>
                <w:b/>
                <w:sz w:val="24"/>
                <w:szCs w:val="24"/>
              </w:rPr>
              <w:t>IZVJEŠĆA</w:t>
            </w:r>
          </w:p>
          <w:p w14:paraId="51C6EEE6" w14:textId="77777777" w:rsidR="0061172A" w:rsidRDefault="0061172A" w:rsidP="00ED05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7CD">
              <w:rPr>
                <w:rFonts w:ascii="Times New Roman" w:hAnsi="Times New Roman" w:cs="Times New Roman"/>
                <w:b/>
                <w:sz w:val="24"/>
                <w:szCs w:val="24"/>
              </w:rPr>
              <w:t>O PROVEDENOM SAVJETOVANJU SA</w:t>
            </w:r>
            <w:r w:rsidR="002312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ZAINTERESIRANOM</w:t>
            </w:r>
            <w:r w:rsidRPr="00630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JAVNOŠĆU</w:t>
            </w:r>
          </w:p>
          <w:p w14:paraId="57C7D82D" w14:textId="77777777" w:rsidR="00F24F4A" w:rsidRPr="002312B9" w:rsidRDefault="00F24F4A" w:rsidP="002312B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172A" w:rsidRPr="00B4705F" w14:paraId="0F842DD0" w14:textId="77777777" w:rsidTr="00873A6A">
        <w:trPr>
          <w:cantSplit/>
          <w:trHeight w:val="737"/>
          <w:jc w:val="center"/>
        </w:trPr>
        <w:tc>
          <w:tcPr>
            <w:tcW w:w="1961" w:type="dxa"/>
            <w:vAlign w:val="center"/>
          </w:tcPr>
          <w:p w14:paraId="7ADD53AE" w14:textId="77777777" w:rsidR="0061172A" w:rsidRPr="006307CD" w:rsidRDefault="00687C42" w:rsidP="00EB41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Naziv </w:t>
            </w:r>
            <w:r w:rsidR="00F8310B">
              <w:rPr>
                <w:rFonts w:ascii="Times New Roman" w:hAnsi="Times New Roman" w:cs="Times New Roman"/>
                <w:sz w:val="24"/>
                <w:szCs w:val="24"/>
              </w:rPr>
              <w:t xml:space="preserve">nacrta općeg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akta </w:t>
            </w:r>
          </w:p>
        </w:tc>
        <w:tc>
          <w:tcPr>
            <w:tcW w:w="11144" w:type="dxa"/>
            <w:gridSpan w:val="4"/>
            <w:vAlign w:val="center"/>
          </w:tcPr>
          <w:p w14:paraId="17E035FF" w14:textId="2E3E9793" w:rsidR="0061172A" w:rsidRPr="0001466C" w:rsidRDefault="0001466C" w:rsidP="0001466C">
            <w:pPr>
              <w:pStyle w:val="StandardWeb"/>
              <w:rPr>
                <w:b/>
                <w:bCs/>
              </w:rPr>
            </w:pPr>
            <w:r>
              <w:rPr>
                <w:b/>
                <w:bCs/>
              </w:rPr>
              <w:t xml:space="preserve">NACRT PRIJEDLOGA </w:t>
            </w:r>
            <w:r w:rsidRPr="00C6522D">
              <w:rPr>
                <w:b/>
                <w:bCs/>
              </w:rPr>
              <w:t>PRAVILNIK</w:t>
            </w:r>
            <w:r>
              <w:rPr>
                <w:b/>
                <w:bCs/>
              </w:rPr>
              <w:t xml:space="preserve">A </w:t>
            </w:r>
            <w:r w:rsidRPr="00C6522D">
              <w:rPr>
                <w:b/>
                <w:bCs/>
              </w:rPr>
              <w:t xml:space="preserve">O OPĆIM UVJETIMA DODJELE DONACIJA, SUBVENCIJA I </w:t>
            </w:r>
            <w:r>
              <w:rPr>
                <w:b/>
                <w:bCs/>
              </w:rPr>
              <w:t>POMOĆI  IZ P</w:t>
            </w:r>
            <w:r w:rsidRPr="00C6522D">
              <w:rPr>
                <w:b/>
                <w:bCs/>
              </w:rPr>
              <w:t xml:space="preserve">RORAČUNA </w:t>
            </w:r>
            <w:r>
              <w:rPr>
                <w:b/>
                <w:bCs/>
              </w:rPr>
              <w:t>OPĆINE STUPNIK</w:t>
            </w:r>
          </w:p>
        </w:tc>
      </w:tr>
      <w:tr w:rsidR="0061172A" w:rsidRPr="00B4705F" w14:paraId="41130277" w14:textId="77777777" w:rsidTr="00873A6A">
        <w:trPr>
          <w:cantSplit/>
          <w:trHeight w:val="493"/>
          <w:jc w:val="center"/>
        </w:trPr>
        <w:tc>
          <w:tcPr>
            <w:tcW w:w="1961" w:type="dxa"/>
            <w:vAlign w:val="center"/>
          </w:tcPr>
          <w:p w14:paraId="5CDE448D" w14:textId="77777777" w:rsidR="0061172A" w:rsidRPr="006307CD" w:rsidRDefault="0061172A" w:rsidP="00EB41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07CD">
              <w:rPr>
                <w:rFonts w:ascii="Times New Roman" w:hAnsi="Times New Roman" w:cs="Times New Roman"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11144" w:type="dxa"/>
            <w:gridSpan w:val="4"/>
            <w:vAlign w:val="center"/>
          </w:tcPr>
          <w:p w14:paraId="55F8B3B5" w14:textId="1621AE7D" w:rsidR="0061172A" w:rsidRPr="006307CD" w:rsidRDefault="00B64429" w:rsidP="00EB4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Stupnik</w:t>
            </w:r>
            <w:r w:rsidR="00A548F8">
              <w:rPr>
                <w:rFonts w:ascii="Times New Roman" w:hAnsi="Times New Roman" w:cs="Times New Roman"/>
                <w:sz w:val="24"/>
                <w:szCs w:val="24"/>
              </w:rPr>
              <w:t>, Upravni odjel za pravne i opće poslove</w:t>
            </w:r>
          </w:p>
        </w:tc>
      </w:tr>
      <w:tr w:rsidR="0061172A" w:rsidRPr="00B4705F" w14:paraId="2AC9FB05" w14:textId="77777777" w:rsidTr="00873A6A">
        <w:trPr>
          <w:cantSplit/>
          <w:trHeight w:val="646"/>
          <w:jc w:val="center"/>
        </w:trPr>
        <w:tc>
          <w:tcPr>
            <w:tcW w:w="1961" w:type="dxa"/>
            <w:vAlign w:val="center"/>
          </w:tcPr>
          <w:p w14:paraId="115275A9" w14:textId="77777777" w:rsidR="00950C7D" w:rsidRPr="006307CD" w:rsidRDefault="00B42A61" w:rsidP="00EB41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Cilj savjetovanja</w:t>
            </w:r>
          </w:p>
          <w:p w14:paraId="2378937C" w14:textId="77777777" w:rsidR="00792740" w:rsidRPr="006307CD" w:rsidRDefault="00792740" w:rsidP="00EB41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4" w:type="dxa"/>
            <w:gridSpan w:val="4"/>
            <w:vAlign w:val="center"/>
          </w:tcPr>
          <w:p w14:paraId="63BED3A3" w14:textId="77777777" w:rsidR="0061172A" w:rsidRPr="00CB2CD1" w:rsidRDefault="00B42A61" w:rsidP="00D666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CD1">
              <w:rPr>
                <w:rFonts w:ascii="Times New Roman" w:hAnsi="Times New Roman" w:cs="Times New Roman"/>
                <w:sz w:val="24"/>
                <w:szCs w:val="24"/>
              </w:rPr>
              <w:t>Cilj provođenja savjetovanja sa zainteresiranom javnošću je upoznavanje javnosti s</w:t>
            </w:r>
            <w:r w:rsidR="001E2B4A" w:rsidRPr="00CB2CD1">
              <w:rPr>
                <w:rFonts w:ascii="Times New Roman" w:hAnsi="Times New Roman" w:cs="Times New Roman"/>
                <w:sz w:val="24"/>
                <w:szCs w:val="24"/>
              </w:rPr>
              <w:t xml:space="preserve"> prijedlogom</w:t>
            </w:r>
            <w:r w:rsidRPr="00CB2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6692">
              <w:rPr>
                <w:rFonts w:ascii="Times New Roman" w:hAnsi="Times New Roman" w:cs="Times New Roman"/>
                <w:sz w:val="24"/>
                <w:szCs w:val="24"/>
              </w:rPr>
              <w:t>akta</w:t>
            </w:r>
            <w:r w:rsidR="001E2B4A" w:rsidRPr="00CB2C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B2CD1">
              <w:rPr>
                <w:rFonts w:ascii="Times New Roman" w:hAnsi="Times New Roman" w:cs="Times New Roman"/>
                <w:sz w:val="24"/>
                <w:szCs w:val="24"/>
              </w:rPr>
              <w:t xml:space="preserve"> dobivanje mišljenja, primjedbi i prijedloga, te eventualno prihvaćanje zakonitih i stručno utemeljenih prijedloga, primjedbi i mišljenja</w:t>
            </w:r>
          </w:p>
        </w:tc>
      </w:tr>
      <w:tr w:rsidR="0061172A" w:rsidRPr="00B4705F" w14:paraId="063604F5" w14:textId="77777777" w:rsidTr="00873A6A">
        <w:trPr>
          <w:cantSplit/>
          <w:trHeight w:val="282"/>
          <w:jc w:val="center"/>
        </w:trPr>
        <w:tc>
          <w:tcPr>
            <w:tcW w:w="1961" w:type="dxa"/>
            <w:vAlign w:val="center"/>
          </w:tcPr>
          <w:p w14:paraId="21AFAA63" w14:textId="77777777" w:rsidR="0061172A" w:rsidRPr="006307CD" w:rsidRDefault="0061172A" w:rsidP="00EB41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07CD">
              <w:rPr>
                <w:rFonts w:ascii="Times New Roman" w:hAnsi="Times New Roman" w:cs="Times New Roman"/>
                <w:sz w:val="24"/>
                <w:szCs w:val="24"/>
              </w:rPr>
              <w:t>Datum dokumenta</w:t>
            </w:r>
          </w:p>
        </w:tc>
        <w:tc>
          <w:tcPr>
            <w:tcW w:w="11144" w:type="dxa"/>
            <w:gridSpan w:val="4"/>
            <w:vAlign w:val="center"/>
          </w:tcPr>
          <w:p w14:paraId="6B285AF3" w14:textId="4A9997A0" w:rsidR="0061172A" w:rsidRPr="006307CD" w:rsidRDefault="00B045F6" w:rsidP="00EB41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74D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C3E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38A1">
              <w:rPr>
                <w:rFonts w:ascii="Times New Roman" w:hAnsi="Times New Roman" w:cs="Times New Roman"/>
                <w:sz w:val="24"/>
                <w:szCs w:val="24"/>
              </w:rPr>
              <w:t>ožujka</w:t>
            </w:r>
            <w:r w:rsidR="00F51B8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646F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C6015" w:rsidRPr="006307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A3AE3" w:rsidRPr="00B4705F" w14:paraId="5F1952AA" w14:textId="77777777" w:rsidTr="00873A6A">
        <w:trPr>
          <w:cantSplit/>
          <w:trHeight w:val="737"/>
          <w:jc w:val="center"/>
        </w:trPr>
        <w:tc>
          <w:tcPr>
            <w:tcW w:w="1961" w:type="dxa"/>
            <w:vAlign w:val="center"/>
          </w:tcPr>
          <w:p w14:paraId="6168D509" w14:textId="77777777" w:rsidR="006A3AE3" w:rsidRDefault="00C65489" w:rsidP="00EB41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Vrijeme trajanja savjetovanja</w:t>
            </w:r>
          </w:p>
          <w:p w14:paraId="0DC1B6A7" w14:textId="77777777" w:rsidR="00C65489" w:rsidRPr="006307CD" w:rsidRDefault="00C65489" w:rsidP="00EB41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Internet stranica na kojoj je objavljen nacrt općeg akta</w:t>
            </w:r>
          </w:p>
        </w:tc>
        <w:tc>
          <w:tcPr>
            <w:tcW w:w="11144" w:type="dxa"/>
            <w:gridSpan w:val="4"/>
            <w:vAlign w:val="center"/>
          </w:tcPr>
          <w:p w14:paraId="5B88EC39" w14:textId="77777777" w:rsidR="0056450E" w:rsidRPr="006307CD" w:rsidRDefault="009E458A" w:rsidP="00EB41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7CD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56450E" w:rsidRPr="006307CD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"http://www.varazdinska-zupanija.hr                         </w:instrText>
            </w:r>
          </w:p>
          <w:p w14:paraId="2EDB3275" w14:textId="7FB4AAE6" w:rsidR="00C91191" w:rsidRDefault="0056450E" w:rsidP="00BE28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7CD">
              <w:rPr>
                <w:rFonts w:ascii="Times New Roman" w:hAnsi="Times New Roman" w:cs="Times New Roman"/>
                <w:sz w:val="24"/>
                <w:szCs w:val="24"/>
              </w:rPr>
              <w:instrText xml:space="preserve">Internetsko" </w:instrText>
            </w:r>
            <w:r w:rsidR="009E458A" w:rsidRPr="006307CD">
              <w:rPr>
                <w:rFonts w:ascii="Times New Roman" w:hAnsi="Times New Roman" w:cs="Times New Roman"/>
                <w:sz w:val="24"/>
                <w:szCs w:val="24"/>
              </w:rPr>
            </w:r>
            <w:r w:rsidR="009E458A" w:rsidRPr="006307C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307CD">
              <w:rPr>
                <w:rStyle w:val="Hiperveza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Internetsko</w:t>
            </w:r>
            <w:r w:rsidR="009E458A" w:rsidRPr="006307C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6A3AE3" w:rsidRPr="006307CD">
              <w:rPr>
                <w:rFonts w:ascii="Times New Roman" w:hAnsi="Times New Roman" w:cs="Times New Roman"/>
                <w:sz w:val="24"/>
                <w:szCs w:val="24"/>
              </w:rPr>
              <w:t xml:space="preserve"> savjetovanje sa </w:t>
            </w:r>
            <w:r w:rsidR="004E1E85">
              <w:rPr>
                <w:rFonts w:ascii="Times New Roman" w:hAnsi="Times New Roman" w:cs="Times New Roman"/>
                <w:sz w:val="24"/>
                <w:szCs w:val="24"/>
              </w:rPr>
              <w:t>javnošću trajalo je</w:t>
            </w:r>
            <w:r w:rsidR="00896FF7" w:rsidRPr="00630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1E85">
              <w:rPr>
                <w:rFonts w:ascii="Times New Roman" w:hAnsi="Times New Roman" w:cs="Times New Roman"/>
                <w:sz w:val="24"/>
                <w:szCs w:val="24"/>
              </w:rPr>
              <w:t>od</w:t>
            </w:r>
            <w:r w:rsidR="00653D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3EA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DC3EA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23EAC">
              <w:rPr>
                <w:rFonts w:ascii="Times New Roman" w:hAnsi="Times New Roman" w:cs="Times New Roman"/>
                <w:sz w:val="24"/>
                <w:szCs w:val="24"/>
              </w:rPr>
              <w:t>velj</w:t>
            </w:r>
            <w:r w:rsidR="008E412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23EAC">
              <w:rPr>
                <w:rFonts w:ascii="Times New Roman" w:hAnsi="Times New Roman" w:cs="Times New Roman"/>
                <w:sz w:val="24"/>
                <w:szCs w:val="24"/>
              </w:rPr>
              <w:t>če</w:t>
            </w:r>
            <w:r w:rsidR="00C91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B8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46F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51B85">
              <w:rPr>
                <w:rFonts w:ascii="Times New Roman" w:hAnsi="Times New Roman" w:cs="Times New Roman"/>
                <w:sz w:val="24"/>
                <w:szCs w:val="24"/>
              </w:rPr>
              <w:t xml:space="preserve">. do </w:t>
            </w:r>
            <w:r w:rsidR="00123EA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DC3EA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23EAC">
              <w:rPr>
                <w:rFonts w:ascii="Times New Roman" w:hAnsi="Times New Roman" w:cs="Times New Roman"/>
                <w:sz w:val="24"/>
                <w:szCs w:val="24"/>
              </w:rPr>
              <w:t>ožujka</w:t>
            </w:r>
            <w:r w:rsidR="00F51B8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646F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E1E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4705F" w:rsidRPr="006307CD">
              <w:rPr>
                <w:rFonts w:ascii="Times New Roman" w:hAnsi="Times New Roman" w:cs="Times New Roman"/>
                <w:sz w:val="24"/>
                <w:szCs w:val="24"/>
              </w:rPr>
              <w:t>godine</w:t>
            </w:r>
            <w:r w:rsidR="006A3AE3" w:rsidRPr="00630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A2B6DA0" w14:textId="77777777" w:rsidR="006A3AE3" w:rsidRPr="008F2307" w:rsidRDefault="00F901B4" w:rsidP="00BE28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www.stupnik.hr</w:t>
            </w:r>
            <w:r w:rsidR="006A3AE3" w:rsidRPr="006307C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</w:t>
            </w:r>
          </w:p>
        </w:tc>
      </w:tr>
      <w:tr w:rsidR="00BF023E" w:rsidRPr="00B4705F" w14:paraId="4CB6E627" w14:textId="77777777" w:rsidTr="00DF29A4">
        <w:trPr>
          <w:cantSplit/>
          <w:trHeight w:val="1833"/>
          <w:jc w:val="center"/>
        </w:trPr>
        <w:tc>
          <w:tcPr>
            <w:tcW w:w="1961" w:type="dxa"/>
            <w:vMerge w:val="restart"/>
            <w:vAlign w:val="center"/>
          </w:tcPr>
          <w:p w14:paraId="69851ECB" w14:textId="77777777" w:rsidR="00BF023E" w:rsidRPr="006307CD" w:rsidRDefault="00BF023E" w:rsidP="00BB5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7CD">
              <w:rPr>
                <w:rFonts w:ascii="Times New Roman" w:hAnsi="Times New Roman" w:cs="Times New Roman"/>
                <w:sz w:val="24"/>
                <w:szCs w:val="24"/>
              </w:rPr>
              <w:t>Koji su predstavnici zainteresirane javnosti dostavili svoja oč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itovanja</w:t>
            </w:r>
            <w:r w:rsidRPr="006307C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09" w:type="dxa"/>
            <w:vAlign w:val="center"/>
          </w:tcPr>
          <w:p w14:paraId="32FB4630" w14:textId="77777777" w:rsidR="00BF023E" w:rsidRPr="006307CD" w:rsidRDefault="00A86FE2" w:rsidP="000E0E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R.br.</w:t>
            </w:r>
          </w:p>
        </w:tc>
        <w:tc>
          <w:tcPr>
            <w:tcW w:w="1843" w:type="dxa"/>
            <w:vAlign w:val="center"/>
          </w:tcPr>
          <w:p w14:paraId="6CC05D40" w14:textId="77777777" w:rsidR="00BF023E" w:rsidRPr="006307CD" w:rsidRDefault="00202734" w:rsidP="000E0E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predstavnika zainteresirane javnosti</w:t>
            </w:r>
          </w:p>
        </w:tc>
        <w:tc>
          <w:tcPr>
            <w:tcW w:w="4470" w:type="dxa"/>
            <w:vAlign w:val="center"/>
          </w:tcPr>
          <w:p w14:paraId="2AC65AD6" w14:textId="77777777" w:rsidR="00BF023E" w:rsidRPr="006307CD" w:rsidRDefault="00202734" w:rsidP="000E0E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Tekst primjedbe</w:t>
            </w:r>
          </w:p>
        </w:tc>
        <w:tc>
          <w:tcPr>
            <w:tcW w:w="4122" w:type="dxa"/>
            <w:vAlign w:val="center"/>
          </w:tcPr>
          <w:p w14:paraId="16977D84" w14:textId="77777777" w:rsidR="00BF023E" w:rsidRPr="006307CD" w:rsidRDefault="00202734" w:rsidP="000E0E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Razlozi prihvaćanja/ neprihvaćanja primjedbe</w:t>
            </w:r>
          </w:p>
        </w:tc>
      </w:tr>
      <w:tr w:rsidR="00B520CA" w:rsidRPr="00EB21ED" w14:paraId="72BAD669" w14:textId="77777777" w:rsidTr="00936152">
        <w:trPr>
          <w:cantSplit/>
          <w:trHeight w:val="396"/>
          <w:jc w:val="center"/>
        </w:trPr>
        <w:tc>
          <w:tcPr>
            <w:tcW w:w="1961" w:type="dxa"/>
            <w:vMerge/>
            <w:vAlign w:val="center"/>
          </w:tcPr>
          <w:p w14:paraId="1FA83EA9" w14:textId="77777777" w:rsidR="00B520CA" w:rsidRPr="006307CD" w:rsidRDefault="00B520CA" w:rsidP="00BB5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4" w:type="dxa"/>
            <w:gridSpan w:val="4"/>
            <w:vAlign w:val="center"/>
          </w:tcPr>
          <w:p w14:paraId="1478A0BB" w14:textId="77777777" w:rsidR="00B520CA" w:rsidRPr="001F3F38" w:rsidRDefault="00724D4C" w:rsidP="001F3F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Tijekom internetske javne rasprave očitovanje na nacrt akta nije dostavio niti jedan dionik.</w:t>
            </w:r>
          </w:p>
        </w:tc>
      </w:tr>
      <w:tr w:rsidR="006A3AE3" w:rsidRPr="00B4705F" w14:paraId="2751BA49" w14:textId="77777777" w:rsidTr="00873A6A">
        <w:trPr>
          <w:cantSplit/>
          <w:trHeight w:val="649"/>
          <w:jc w:val="center"/>
        </w:trPr>
        <w:tc>
          <w:tcPr>
            <w:tcW w:w="1961" w:type="dxa"/>
            <w:vAlign w:val="center"/>
          </w:tcPr>
          <w:p w14:paraId="04C067FE" w14:textId="77777777" w:rsidR="006A3AE3" w:rsidRPr="006307CD" w:rsidRDefault="006A3AE3" w:rsidP="00EB4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7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Troškovi provedenog savjetovanja</w:t>
            </w:r>
          </w:p>
        </w:tc>
        <w:tc>
          <w:tcPr>
            <w:tcW w:w="11144" w:type="dxa"/>
            <w:gridSpan w:val="4"/>
            <w:vAlign w:val="center"/>
          </w:tcPr>
          <w:p w14:paraId="646239D6" w14:textId="77777777" w:rsidR="006A3AE3" w:rsidRPr="006307CD" w:rsidRDefault="00B754C0" w:rsidP="00EB4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Nije bilo troškova</w:t>
            </w:r>
          </w:p>
        </w:tc>
      </w:tr>
    </w:tbl>
    <w:p w14:paraId="05643972" w14:textId="77777777" w:rsidR="00A04DBA" w:rsidRDefault="00A04DBA">
      <w:pPr>
        <w:rPr>
          <w:rFonts w:ascii="Times New Roman" w:hAnsi="Times New Roman" w:cs="Times New Roman"/>
          <w:sz w:val="20"/>
          <w:szCs w:val="20"/>
        </w:rPr>
      </w:pPr>
    </w:p>
    <w:p w14:paraId="70FC835B" w14:textId="77777777" w:rsidR="00B5291B" w:rsidRDefault="00B5291B">
      <w:pPr>
        <w:rPr>
          <w:rFonts w:ascii="Times New Roman" w:hAnsi="Times New Roman" w:cs="Times New Roman"/>
          <w:sz w:val="20"/>
          <w:szCs w:val="20"/>
        </w:rPr>
      </w:pPr>
    </w:p>
    <w:p w14:paraId="22483C10" w14:textId="3432212D" w:rsidR="00711281" w:rsidRPr="00B5291B" w:rsidRDefault="00711281">
      <w:pPr>
        <w:rPr>
          <w:rFonts w:ascii="Times New Roman" w:hAnsi="Times New Roman" w:cs="Times New Roman"/>
          <w:sz w:val="24"/>
          <w:szCs w:val="24"/>
        </w:rPr>
      </w:pPr>
      <w:r w:rsidRPr="00B5291B">
        <w:rPr>
          <w:rFonts w:ascii="Times New Roman" w:hAnsi="Times New Roman" w:cs="Times New Roman"/>
          <w:sz w:val="24"/>
          <w:szCs w:val="24"/>
        </w:rPr>
        <w:t xml:space="preserve">KLASA: </w:t>
      </w:r>
      <w:r w:rsidR="008B0334">
        <w:rPr>
          <w:rFonts w:ascii="Times New Roman" w:hAnsi="Times New Roman" w:cs="Times New Roman"/>
          <w:sz w:val="24"/>
          <w:szCs w:val="24"/>
        </w:rPr>
        <w:t>008-01/2</w:t>
      </w:r>
      <w:r w:rsidR="00326BFF">
        <w:rPr>
          <w:rFonts w:ascii="Times New Roman" w:hAnsi="Times New Roman" w:cs="Times New Roman"/>
          <w:sz w:val="24"/>
          <w:szCs w:val="24"/>
        </w:rPr>
        <w:t>6</w:t>
      </w:r>
      <w:r w:rsidR="008B0334">
        <w:rPr>
          <w:rFonts w:ascii="Times New Roman" w:hAnsi="Times New Roman" w:cs="Times New Roman"/>
          <w:sz w:val="24"/>
          <w:szCs w:val="24"/>
        </w:rPr>
        <w:t>-01/1</w:t>
      </w:r>
      <w:r w:rsidR="009B5C76">
        <w:rPr>
          <w:rFonts w:ascii="Times New Roman" w:hAnsi="Times New Roman" w:cs="Times New Roman"/>
          <w:sz w:val="24"/>
          <w:szCs w:val="24"/>
        </w:rPr>
        <w:tab/>
      </w:r>
      <w:r w:rsidR="009B5C76">
        <w:rPr>
          <w:rFonts w:ascii="Times New Roman" w:hAnsi="Times New Roman" w:cs="Times New Roman"/>
          <w:sz w:val="24"/>
          <w:szCs w:val="24"/>
        </w:rPr>
        <w:tab/>
      </w:r>
      <w:r w:rsidR="009B5C76">
        <w:rPr>
          <w:rFonts w:ascii="Times New Roman" w:hAnsi="Times New Roman" w:cs="Times New Roman"/>
          <w:sz w:val="24"/>
          <w:szCs w:val="24"/>
        </w:rPr>
        <w:tab/>
      </w:r>
      <w:r w:rsidR="009B5C76">
        <w:rPr>
          <w:rFonts w:ascii="Times New Roman" w:hAnsi="Times New Roman" w:cs="Times New Roman"/>
          <w:sz w:val="24"/>
          <w:szCs w:val="24"/>
        </w:rPr>
        <w:tab/>
      </w:r>
      <w:r w:rsidR="009B5C76">
        <w:rPr>
          <w:rFonts w:ascii="Times New Roman" w:hAnsi="Times New Roman" w:cs="Times New Roman"/>
          <w:sz w:val="24"/>
          <w:szCs w:val="24"/>
        </w:rPr>
        <w:tab/>
      </w:r>
      <w:r w:rsidR="009B5C76">
        <w:rPr>
          <w:rFonts w:ascii="Times New Roman" w:hAnsi="Times New Roman" w:cs="Times New Roman"/>
          <w:sz w:val="24"/>
          <w:szCs w:val="24"/>
        </w:rPr>
        <w:tab/>
      </w:r>
      <w:r w:rsidR="009B5C76">
        <w:rPr>
          <w:rFonts w:ascii="Times New Roman" w:hAnsi="Times New Roman" w:cs="Times New Roman"/>
          <w:sz w:val="24"/>
          <w:szCs w:val="24"/>
        </w:rPr>
        <w:tab/>
      </w:r>
      <w:r w:rsidR="009B5C76">
        <w:rPr>
          <w:rFonts w:ascii="Times New Roman" w:hAnsi="Times New Roman" w:cs="Times New Roman"/>
          <w:sz w:val="24"/>
          <w:szCs w:val="24"/>
        </w:rPr>
        <w:tab/>
      </w:r>
      <w:r w:rsidR="009B5C76">
        <w:rPr>
          <w:rFonts w:ascii="Times New Roman" w:hAnsi="Times New Roman" w:cs="Times New Roman"/>
          <w:sz w:val="24"/>
          <w:szCs w:val="24"/>
        </w:rPr>
        <w:tab/>
      </w:r>
      <w:r w:rsidR="009B5C76">
        <w:rPr>
          <w:rFonts w:ascii="Times New Roman" w:hAnsi="Times New Roman" w:cs="Times New Roman"/>
          <w:sz w:val="24"/>
          <w:szCs w:val="24"/>
        </w:rPr>
        <w:tab/>
      </w:r>
      <w:r w:rsidR="009B5C76">
        <w:rPr>
          <w:rFonts w:ascii="Times New Roman" w:hAnsi="Times New Roman" w:cs="Times New Roman"/>
          <w:sz w:val="24"/>
          <w:szCs w:val="24"/>
        </w:rPr>
        <w:tab/>
      </w:r>
      <w:r w:rsidR="009B5C76">
        <w:rPr>
          <w:rFonts w:ascii="Times New Roman" w:hAnsi="Times New Roman" w:cs="Times New Roman"/>
          <w:sz w:val="24"/>
          <w:szCs w:val="24"/>
        </w:rPr>
        <w:tab/>
      </w:r>
      <w:r w:rsidR="009B5C76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</w:t>
      </w:r>
      <w:r w:rsidR="009C4842">
        <w:rPr>
          <w:rFonts w:ascii="Times New Roman" w:hAnsi="Times New Roman" w:cs="Times New Roman"/>
          <w:sz w:val="24"/>
          <w:szCs w:val="24"/>
        </w:rPr>
        <w:t xml:space="preserve">URBROJ: </w:t>
      </w:r>
      <w:r w:rsidR="009C4842" w:rsidRPr="00735BED">
        <w:rPr>
          <w:rFonts w:ascii="Times New Roman" w:hAnsi="Times New Roman" w:cs="Times New Roman"/>
          <w:sz w:val="24"/>
          <w:szCs w:val="24"/>
        </w:rPr>
        <w:t>238</w:t>
      </w:r>
      <w:r w:rsidR="008B0334" w:rsidRPr="00735BED">
        <w:rPr>
          <w:rFonts w:ascii="Times New Roman" w:hAnsi="Times New Roman" w:cs="Times New Roman"/>
          <w:sz w:val="24"/>
          <w:szCs w:val="24"/>
        </w:rPr>
        <w:t>-</w:t>
      </w:r>
      <w:r w:rsidR="009C4842" w:rsidRPr="00735BED">
        <w:rPr>
          <w:rFonts w:ascii="Times New Roman" w:hAnsi="Times New Roman" w:cs="Times New Roman"/>
          <w:sz w:val="24"/>
          <w:szCs w:val="24"/>
        </w:rPr>
        <w:t>28-0</w:t>
      </w:r>
      <w:r w:rsidR="00326BFF">
        <w:rPr>
          <w:rFonts w:ascii="Times New Roman" w:hAnsi="Times New Roman" w:cs="Times New Roman"/>
          <w:sz w:val="24"/>
          <w:szCs w:val="24"/>
        </w:rPr>
        <w:t>7</w:t>
      </w:r>
      <w:r w:rsidR="009C4842" w:rsidRPr="00735BED">
        <w:rPr>
          <w:rFonts w:ascii="Times New Roman" w:hAnsi="Times New Roman" w:cs="Times New Roman"/>
          <w:sz w:val="24"/>
          <w:szCs w:val="24"/>
        </w:rPr>
        <w:t>-2</w:t>
      </w:r>
      <w:r w:rsidR="00326BFF">
        <w:rPr>
          <w:rFonts w:ascii="Times New Roman" w:hAnsi="Times New Roman" w:cs="Times New Roman"/>
          <w:sz w:val="24"/>
          <w:szCs w:val="24"/>
        </w:rPr>
        <w:t>6</w:t>
      </w:r>
      <w:r w:rsidR="00C57953">
        <w:rPr>
          <w:rFonts w:ascii="Times New Roman" w:hAnsi="Times New Roman" w:cs="Times New Roman"/>
          <w:sz w:val="24"/>
          <w:szCs w:val="24"/>
        </w:rPr>
        <w:t>-</w:t>
      </w:r>
      <w:r w:rsidR="00B81391">
        <w:rPr>
          <w:rFonts w:ascii="Times New Roman" w:hAnsi="Times New Roman" w:cs="Times New Roman"/>
          <w:sz w:val="24"/>
          <w:szCs w:val="24"/>
        </w:rPr>
        <w:t>8</w:t>
      </w:r>
      <w:r w:rsidR="006302C9">
        <w:rPr>
          <w:rFonts w:ascii="Times New Roman" w:hAnsi="Times New Roman" w:cs="Times New Roman"/>
          <w:sz w:val="24"/>
          <w:szCs w:val="24"/>
        </w:rPr>
        <w:tab/>
      </w:r>
      <w:r w:rsidR="006302C9">
        <w:rPr>
          <w:rFonts w:ascii="Times New Roman" w:hAnsi="Times New Roman" w:cs="Times New Roman"/>
          <w:sz w:val="24"/>
          <w:szCs w:val="24"/>
        </w:rPr>
        <w:tab/>
      </w:r>
      <w:r w:rsidR="006302C9">
        <w:rPr>
          <w:rFonts w:ascii="Times New Roman" w:hAnsi="Times New Roman" w:cs="Times New Roman"/>
          <w:sz w:val="24"/>
          <w:szCs w:val="24"/>
        </w:rPr>
        <w:tab/>
      </w:r>
      <w:r w:rsidR="006302C9">
        <w:rPr>
          <w:rFonts w:ascii="Times New Roman" w:hAnsi="Times New Roman" w:cs="Times New Roman"/>
          <w:sz w:val="24"/>
          <w:szCs w:val="24"/>
        </w:rPr>
        <w:tab/>
      </w:r>
      <w:r w:rsidR="006302C9">
        <w:rPr>
          <w:rFonts w:ascii="Times New Roman" w:hAnsi="Times New Roman" w:cs="Times New Roman"/>
          <w:sz w:val="24"/>
          <w:szCs w:val="24"/>
        </w:rPr>
        <w:tab/>
      </w:r>
      <w:r w:rsidR="006302C9">
        <w:rPr>
          <w:rFonts w:ascii="Times New Roman" w:hAnsi="Times New Roman" w:cs="Times New Roman"/>
          <w:sz w:val="24"/>
          <w:szCs w:val="24"/>
        </w:rPr>
        <w:tab/>
      </w:r>
      <w:r w:rsidR="006302C9">
        <w:rPr>
          <w:rFonts w:ascii="Times New Roman" w:hAnsi="Times New Roman" w:cs="Times New Roman"/>
          <w:sz w:val="24"/>
          <w:szCs w:val="24"/>
        </w:rPr>
        <w:tab/>
      </w:r>
      <w:r w:rsidR="006302C9">
        <w:rPr>
          <w:rFonts w:ascii="Times New Roman" w:hAnsi="Times New Roman" w:cs="Times New Roman"/>
          <w:sz w:val="24"/>
          <w:szCs w:val="24"/>
        </w:rPr>
        <w:tab/>
      </w:r>
      <w:r w:rsidR="006302C9">
        <w:rPr>
          <w:rFonts w:ascii="Times New Roman" w:hAnsi="Times New Roman" w:cs="Times New Roman"/>
          <w:sz w:val="24"/>
          <w:szCs w:val="24"/>
        </w:rPr>
        <w:tab/>
      </w:r>
      <w:r w:rsidR="006302C9">
        <w:rPr>
          <w:rFonts w:ascii="Times New Roman" w:hAnsi="Times New Roman" w:cs="Times New Roman"/>
          <w:sz w:val="24"/>
          <w:szCs w:val="24"/>
        </w:rPr>
        <w:tab/>
      </w:r>
      <w:r w:rsidR="006302C9">
        <w:rPr>
          <w:rFonts w:ascii="Times New Roman" w:hAnsi="Times New Roman" w:cs="Times New Roman"/>
          <w:sz w:val="24"/>
          <w:szCs w:val="24"/>
        </w:rPr>
        <w:tab/>
      </w:r>
      <w:r w:rsidR="006302C9">
        <w:rPr>
          <w:rFonts w:ascii="Times New Roman" w:hAnsi="Times New Roman" w:cs="Times New Roman"/>
          <w:sz w:val="24"/>
          <w:szCs w:val="24"/>
        </w:rPr>
        <w:tab/>
      </w:r>
      <w:r w:rsidR="006302C9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Stupnik,</w:t>
      </w:r>
      <w:r w:rsidR="00C16781">
        <w:rPr>
          <w:rFonts w:ascii="Times New Roman" w:hAnsi="Times New Roman" w:cs="Times New Roman"/>
          <w:sz w:val="24"/>
          <w:szCs w:val="24"/>
        </w:rPr>
        <w:t xml:space="preserve"> </w:t>
      </w:r>
      <w:r w:rsidR="00B81391">
        <w:rPr>
          <w:rFonts w:ascii="Times New Roman" w:hAnsi="Times New Roman" w:cs="Times New Roman"/>
          <w:sz w:val="24"/>
          <w:szCs w:val="24"/>
        </w:rPr>
        <w:t>10</w:t>
      </w:r>
      <w:r w:rsidR="00874D27">
        <w:rPr>
          <w:rFonts w:ascii="Times New Roman" w:hAnsi="Times New Roman" w:cs="Times New Roman"/>
          <w:sz w:val="24"/>
          <w:szCs w:val="24"/>
        </w:rPr>
        <w:t>.</w:t>
      </w:r>
      <w:r w:rsidR="00D7783A">
        <w:rPr>
          <w:rFonts w:ascii="Times New Roman" w:hAnsi="Times New Roman" w:cs="Times New Roman"/>
          <w:sz w:val="24"/>
          <w:szCs w:val="24"/>
        </w:rPr>
        <w:t xml:space="preserve"> </w:t>
      </w:r>
      <w:r w:rsidR="00C905C3">
        <w:rPr>
          <w:rFonts w:ascii="Times New Roman" w:hAnsi="Times New Roman" w:cs="Times New Roman"/>
          <w:sz w:val="24"/>
          <w:szCs w:val="24"/>
        </w:rPr>
        <w:t>ožujka</w:t>
      </w:r>
      <w:r w:rsidR="00724D4C">
        <w:rPr>
          <w:rFonts w:ascii="Times New Roman" w:hAnsi="Times New Roman" w:cs="Times New Roman"/>
          <w:sz w:val="24"/>
          <w:szCs w:val="24"/>
        </w:rPr>
        <w:t xml:space="preserve"> </w:t>
      </w:r>
      <w:r w:rsidR="009C4842">
        <w:rPr>
          <w:rFonts w:ascii="Times New Roman" w:hAnsi="Times New Roman" w:cs="Times New Roman"/>
          <w:sz w:val="24"/>
          <w:szCs w:val="24"/>
        </w:rPr>
        <w:t>202</w:t>
      </w:r>
      <w:r w:rsidR="005D5296">
        <w:rPr>
          <w:rFonts w:ascii="Times New Roman" w:hAnsi="Times New Roman" w:cs="Times New Roman"/>
          <w:sz w:val="24"/>
          <w:szCs w:val="24"/>
        </w:rPr>
        <w:t>6</w:t>
      </w:r>
      <w:r w:rsidR="00E276DB">
        <w:rPr>
          <w:rFonts w:ascii="Times New Roman" w:hAnsi="Times New Roman" w:cs="Times New Roman"/>
          <w:sz w:val="24"/>
          <w:szCs w:val="24"/>
        </w:rPr>
        <w:t>.</w:t>
      </w:r>
    </w:p>
    <w:sectPr w:rsidR="00711281" w:rsidRPr="00B5291B" w:rsidSect="00A809C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5BC23" w14:textId="77777777" w:rsidR="00AD5992" w:rsidRDefault="00AD5992" w:rsidP="00950C7D">
      <w:pPr>
        <w:spacing w:after="0" w:line="240" w:lineRule="auto"/>
      </w:pPr>
      <w:r>
        <w:separator/>
      </w:r>
    </w:p>
  </w:endnote>
  <w:endnote w:type="continuationSeparator" w:id="0">
    <w:p w14:paraId="37625136" w14:textId="77777777" w:rsidR="00AD5992" w:rsidRDefault="00AD5992" w:rsidP="00950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74831" w14:textId="77777777" w:rsidR="00AD5992" w:rsidRDefault="00AD5992" w:rsidP="00950C7D">
      <w:pPr>
        <w:spacing w:after="0" w:line="240" w:lineRule="auto"/>
      </w:pPr>
      <w:r>
        <w:separator/>
      </w:r>
    </w:p>
  </w:footnote>
  <w:footnote w:type="continuationSeparator" w:id="0">
    <w:p w14:paraId="15BA22DC" w14:textId="77777777" w:rsidR="00AD5992" w:rsidRDefault="00AD5992" w:rsidP="00950C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172A"/>
    <w:rsid w:val="00010B12"/>
    <w:rsid w:val="0001466C"/>
    <w:rsid w:val="0001650F"/>
    <w:rsid w:val="00061F52"/>
    <w:rsid w:val="0006638B"/>
    <w:rsid w:val="00083515"/>
    <w:rsid w:val="00092BAB"/>
    <w:rsid w:val="000E0E2C"/>
    <w:rsid w:val="000F1C40"/>
    <w:rsid w:val="0010618C"/>
    <w:rsid w:val="00116841"/>
    <w:rsid w:val="00123EAC"/>
    <w:rsid w:val="001276CD"/>
    <w:rsid w:val="0015131A"/>
    <w:rsid w:val="001557C2"/>
    <w:rsid w:val="00170496"/>
    <w:rsid w:val="001B07E4"/>
    <w:rsid w:val="001C06A5"/>
    <w:rsid w:val="001C3296"/>
    <w:rsid w:val="001E2B4A"/>
    <w:rsid w:val="001E70D0"/>
    <w:rsid w:val="001F08FE"/>
    <w:rsid w:val="001F3F38"/>
    <w:rsid w:val="0020224A"/>
    <w:rsid w:val="00202734"/>
    <w:rsid w:val="002312B9"/>
    <w:rsid w:val="002408AC"/>
    <w:rsid w:val="00261BA5"/>
    <w:rsid w:val="0029563C"/>
    <w:rsid w:val="002A1EFC"/>
    <w:rsid w:val="003044C5"/>
    <w:rsid w:val="003147C7"/>
    <w:rsid w:val="0031754E"/>
    <w:rsid w:val="0032493D"/>
    <w:rsid w:val="00326BFF"/>
    <w:rsid w:val="00342BD9"/>
    <w:rsid w:val="00353D68"/>
    <w:rsid w:val="0037683E"/>
    <w:rsid w:val="00386C0F"/>
    <w:rsid w:val="003B2865"/>
    <w:rsid w:val="003C5666"/>
    <w:rsid w:val="003D7EC0"/>
    <w:rsid w:val="003F0EB0"/>
    <w:rsid w:val="003F73C4"/>
    <w:rsid w:val="00404C6C"/>
    <w:rsid w:val="004208DF"/>
    <w:rsid w:val="00475D3E"/>
    <w:rsid w:val="004C0DEF"/>
    <w:rsid w:val="004C795A"/>
    <w:rsid w:val="004E1E85"/>
    <w:rsid w:val="0052198D"/>
    <w:rsid w:val="00522DA1"/>
    <w:rsid w:val="00530CE3"/>
    <w:rsid w:val="005320B0"/>
    <w:rsid w:val="00544A65"/>
    <w:rsid w:val="0056450E"/>
    <w:rsid w:val="00565C13"/>
    <w:rsid w:val="00582368"/>
    <w:rsid w:val="005A400B"/>
    <w:rsid w:val="005D5296"/>
    <w:rsid w:val="005E2B08"/>
    <w:rsid w:val="0061172A"/>
    <w:rsid w:val="0062163D"/>
    <w:rsid w:val="006302C9"/>
    <w:rsid w:val="006307CD"/>
    <w:rsid w:val="00632732"/>
    <w:rsid w:val="00646F4D"/>
    <w:rsid w:val="0065334B"/>
    <w:rsid w:val="00653D77"/>
    <w:rsid w:val="006653DE"/>
    <w:rsid w:val="00666CA7"/>
    <w:rsid w:val="00673543"/>
    <w:rsid w:val="00687C42"/>
    <w:rsid w:val="00696DEF"/>
    <w:rsid w:val="006A21E2"/>
    <w:rsid w:val="006A3AE3"/>
    <w:rsid w:val="006B2BD7"/>
    <w:rsid w:val="006E055E"/>
    <w:rsid w:val="006E23C5"/>
    <w:rsid w:val="006E7E10"/>
    <w:rsid w:val="00706A64"/>
    <w:rsid w:val="00711281"/>
    <w:rsid w:val="00712B33"/>
    <w:rsid w:val="00724D4C"/>
    <w:rsid w:val="00735204"/>
    <w:rsid w:val="00735BED"/>
    <w:rsid w:val="0073700D"/>
    <w:rsid w:val="00770415"/>
    <w:rsid w:val="00775FB5"/>
    <w:rsid w:val="0078155C"/>
    <w:rsid w:val="00785329"/>
    <w:rsid w:val="00792740"/>
    <w:rsid w:val="007C10E4"/>
    <w:rsid w:val="00842711"/>
    <w:rsid w:val="00844800"/>
    <w:rsid w:val="00873A6A"/>
    <w:rsid w:val="00874D27"/>
    <w:rsid w:val="00881EF1"/>
    <w:rsid w:val="00887F28"/>
    <w:rsid w:val="00896FF7"/>
    <w:rsid w:val="008A34C2"/>
    <w:rsid w:val="008B0334"/>
    <w:rsid w:val="008C3604"/>
    <w:rsid w:val="008D08A7"/>
    <w:rsid w:val="008E4126"/>
    <w:rsid w:val="008F2307"/>
    <w:rsid w:val="00904C71"/>
    <w:rsid w:val="0091621E"/>
    <w:rsid w:val="0094157F"/>
    <w:rsid w:val="00944D06"/>
    <w:rsid w:val="00950C7D"/>
    <w:rsid w:val="009531F5"/>
    <w:rsid w:val="00953922"/>
    <w:rsid w:val="00963A0A"/>
    <w:rsid w:val="009746EA"/>
    <w:rsid w:val="009A261E"/>
    <w:rsid w:val="009A3FD9"/>
    <w:rsid w:val="009B5C76"/>
    <w:rsid w:val="009C233E"/>
    <w:rsid w:val="009C47CF"/>
    <w:rsid w:val="009C4842"/>
    <w:rsid w:val="009C4E88"/>
    <w:rsid w:val="009E458A"/>
    <w:rsid w:val="009F6C24"/>
    <w:rsid w:val="00A01484"/>
    <w:rsid w:val="00A04DBA"/>
    <w:rsid w:val="00A120B5"/>
    <w:rsid w:val="00A27E95"/>
    <w:rsid w:val="00A34503"/>
    <w:rsid w:val="00A548F8"/>
    <w:rsid w:val="00A57D56"/>
    <w:rsid w:val="00A66654"/>
    <w:rsid w:val="00A809C9"/>
    <w:rsid w:val="00A86FE2"/>
    <w:rsid w:val="00AA3B2B"/>
    <w:rsid w:val="00AB1B3E"/>
    <w:rsid w:val="00AC301E"/>
    <w:rsid w:val="00AC7650"/>
    <w:rsid w:val="00AD0095"/>
    <w:rsid w:val="00AD3EDA"/>
    <w:rsid w:val="00AD5992"/>
    <w:rsid w:val="00AF305C"/>
    <w:rsid w:val="00AF5999"/>
    <w:rsid w:val="00AF63FA"/>
    <w:rsid w:val="00B03674"/>
    <w:rsid w:val="00B045F6"/>
    <w:rsid w:val="00B12332"/>
    <w:rsid w:val="00B42A61"/>
    <w:rsid w:val="00B4386A"/>
    <w:rsid w:val="00B4705F"/>
    <w:rsid w:val="00B520CA"/>
    <w:rsid w:val="00B5291B"/>
    <w:rsid w:val="00B64429"/>
    <w:rsid w:val="00B754C0"/>
    <w:rsid w:val="00B81391"/>
    <w:rsid w:val="00B87C3A"/>
    <w:rsid w:val="00BB5240"/>
    <w:rsid w:val="00BC57F7"/>
    <w:rsid w:val="00BE2814"/>
    <w:rsid w:val="00BF023E"/>
    <w:rsid w:val="00C0200B"/>
    <w:rsid w:val="00C0323C"/>
    <w:rsid w:val="00C16781"/>
    <w:rsid w:val="00C322F8"/>
    <w:rsid w:val="00C35E77"/>
    <w:rsid w:val="00C57953"/>
    <w:rsid w:val="00C6357A"/>
    <w:rsid w:val="00C65489"/>
    <w:rsid w:val="00C72F12"/>
    <w:rsid w:val="00C905C3"/>
    <w:rsid w:val="00C91191"/>
    <w:rsid w:val="00CA10CC"/>
    <w:rsid w:val="00CA1BE7"/>
    <w:rsid w:val="00CB2CD1"/>
    <w:rsid w:val="00CB2DA7"/>
    <w:rsid w:val="00CB2E63"/>
    <w:rsid w:val="00CD0C03"/>
    <w:rsid w:val="00CD380C"/>
    <w:rsid w:val="00CD56A8"/>
    <w:rsid w:val="00CE1432"/>
    <w:rsid w:val="00CE1928"/>
    <w:rsid w:val="00CE6F2D"/>
    <w:rsid w:val="00CF0095"/>
    <w:rsid w:val="00CF0EC3"/>
    <w:rsid w:val="00CF2554"/>
    <w:rsid w:val="00CF4582"/>
    <w:rsid w:val="00D064B9"/>
    <w:rsid w:val="00D239B6"/>
    <w:rsid w:val="00D627D9"/>
    <w:rsid w:val="00D63260"/>
    <w:rsid w:val="00D66692"/>
    <w:rsid w:val="00D7783A"/>
    <w:rsid w:val="00D95D0C"/>
    <w:rsid w:val="00D97FB8"/>
    <w:rsid w:val="00DC3EA6"/>
    <w:rsid w:val="00DC6015"/>
    <w:rsid w:val="00DF0720"/>
    <w:rsid w:val="00DF29A4"/>
    <w:rsid w:val="00E00CCA"/>
    <w:rsid w:val="00E276DB"/>
    <w:rsid w:val="00E7082B"/>
    <w:rsid w:val="00E75239"/>
    <w:rsid w:val="00E87E8B"/>
    <w:rsid w:val="00EB21ED"/>
    <w:rsid w:val="00EB410F"/>
    <w:rsid w:val="00ED0583"/>
    <w:rsid w:val="00ED233F"/>
    <w:rsid w:val="00ED6066"/>
    <w:rsid w:val="00EE47F7"/>
    <w:rsid w:val="00F141D1"/>
    <w:rsid w:val="00F238A1"/>
    <w:rsid w:val="00F24F4A"/>
    <w:rsid w:val="00F51B85"/>
    <w:rsid w:val="00F52D72"/>
    <w:rsid w:val="00F7396A"/>
    <w:rsid w:val="00F8310B"/>
    <w:rsid w:val="00F901B4"/>
    <w:rsid w:val="00FA6B3F"/>
    <w:rsid w:val="00FD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6EEDB"/>
  <w15:docId w15:val="{2ACF6E24-CAD7-4B9F-8CBB-5D4D031B4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EF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50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50C7D"/>
  </w:style>
  <w:style w:type="paragraph" w:styleId="Podnoje">
    <w:name w:val="footer"/>
    <w:basedOn w:val="Normal"/>
    <w:link w:val="PodnojeChar"/>
    <w:uiPriority w:val="99"/>
    <w:unhideWhenUsed/>
    <w:rsid w:val="00950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50C7D"/>
  </w:style>
  <w:style w:type="character" w:styleId="Hiperveza">
    <w:name w:val="Hyperlink"/>
    <w:basedOn w:val="Zadanifontodlomka"/>
    <w:uiPriority w:val="99"/>
    <w:unhideWhenUsed/>
    <w:rsid w:val="006A3AE3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A3AE3"/>
    <w:rPr>
      <w:color w:val="800080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53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5334B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unhideWhenUsed/>
    <w:rsid w:val="0001466C"/>
    <w:pPr>
      <w:spacing w:after="8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29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733FF-8C02-4CAF-92B7-0475C4C0A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Varaždinska županija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Kraš</dc:creator>
  <cp:lastModifiedBy>Općina Stupnik</cp:lastModifiedBy>
  <cp:revision>137</cp:revision>
  <cp:lastPrinted>2019-09-12T07:27:00Z</cp:lastPrinted>
  <dcterms:created xsi:type="dcterms:W3CDTF">2018-04-23T08:20:00Z</dcterms:created>
  <dcterms:modified xsi:type="dcterms:W3CDTF">2026-03-05T08:21:00Z</dcterms:modified>
</cp:coreProperties>
</file>