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5D3E" w14:textId="3607FC4F" w:rsidR="002E55C0" w:rsidRPr="002E55C0" w:rsidRDefault="002E55C0" w:rsidP="002E55C0">
      <w:pPr>
        <w:spacing w:after="0" w:line="240" w:lineRule="auto"/>
        <w:ind w:right="5680"/>
        <w:jc w:val="center"/>
        <w:rPr>
          <w:rFonts w:eastAsia="Times New Roman"/>
          <w:noProof/>
          <w:sz w:val="20"/>
          <w:szCs w:val="20"/>
          <w:lang w:eastAsia="hr-HR"/>
        </w:rPr>
      </w:pPr>
      <w:r w:rsidRPr="002E55C0">
        <w:rPr>
          <w:rFonts w:eastAsia="Times New Roman"/>
          <w:noProof/>
          <w:sz w:val="20"/>
          <w:szCs w:val="20"/>
          <w:lang w:eastAsia="hr-HR"/>
        </w:rPr>
        <w:drawing>
          <wp:inline distT="0" distB="0" distL="0" distR="0" wp14:anchorId="2AFBDAF3" wp14:editId="2F7EFEF6">
            <wp:extent cx="753745" cy="680085"/>
            <wp:effectExtent l="0" t="0" r="8255" b="5715"/>
            <wp:docPr id="156137125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3745" cy="680085"/>
                    </a:xfrm>
                    <a:prstGeom prst="rect">
                      <a:avLst/>
                    </a:prstGeom>
                    <a:noFill/>
                    <a:ln>
                      <a:noFill/>
                    </a:ln>
                  </pic:spPr>
                </pic:pic>
              </a:graphicData>
            </a:graphic>
          </wp:inline>
        </w:drawing>
      </w:r>
    </w:p>
    <w:p w14:paraId="1E04D982" w14:textId="77777777" w:rsidR="002E55C0" w:rsidRPr="007D6A63" w:rsidRDefault="002E55C0" w:rsidP="002E55C0">
      <w:pPr>
        <w:spacing w:after="0" w:line="240" w:lineRule="auto"/>
        <w:ind w:right="5680"/>
        <w:jc w:val="center"/>
        <w:rPr>
          <w:rFonts w:eastAsia="Times New Roman"/>
          <w:b/>
          <w:noProof/>
          <w:sz w:val="22"/>
          <w:lang w:eastAsia="hr-HR"/>
        </w:rPr>
      </w:pPr>
      <w:r w:rsidRPr="007D6A63">
        <w:rPr>
          <w:rFonts w:eastAsia="Times New Roman"/>
          <w:b/>
          <w:noProof/>
          <w:sz w:val="22"/>
          <w:lang w:eastAsia="hr-HR"/>
        </w:rPr>
        <w:t>REPUBLIKA HRVATSKA</w:t>
      </w:r>
    </w:p>
    <w:p w14:paraId="3B191CBB" w14:textId="77777777" w:rsidR="002E55C0" w:rsidRPr="007D6A63" w:rsidRDefault="002E55C0" w:rsidP="002E55C0">
      <w:pPr>
        <w:spacing w:after="0" w:line="240" w:lineRule="auto"/>
        <w:ind w:right="5680"/>
        <w:jc w:val="center"/>
        <w:rPr>
          <w:rFonts w:eastAsia="Times New Roman"/>
          <w:b/>
          <w:noProof/>
          <w:sz w:val="22"/>
          <w:lang w:eastAsia="hr-HR"/>
        </w:rPr>
      </w:pPr>
      <w:r w:rsidRPr="007D6A63">
        <w:rPr>
          <w:rFonts w:eastAsia="Times New Roman"/>
          <w:b/>
          <w:noProof/>
          <w:sz w:val="22"/>
          <w:lang w:eastAsia="hr-HR"/>
        </w:rPr>
        <w:t>ZAGREBAČKA ŽUPANIJA</w:t>
      </w:r>
    </w:p>
    <w:p w14:paraId="4D6FF6DE" w14:textId="77777777" w:rsidR="002E55C0" w:rsidRPr="007D6A63" w:rsidRDefault="002E55C0" w:rsidP="002E55C0">
      <w:pPr>
        <w:spacing w:after="0" w:line="240" w:lineRule="auto"/>
        <w:ind w:right="5680"/>
        <w:jc w:val="center"/>
        <w:rPr>
          <w:rFonts w:eastAsia="Times New Roman"/>
          <w:b/>
          <w:noProof/>
          <w:sz w:val="22"/>
          <w:lang w:eastAsia="hr-HR"/>
        </w:rPr>
      </w:pPr>
      <w:r w:rsidRPr="007D6A63">
        <w:rPr>
          <w:rFonts w:eastAsia="Times New Roman"/>
          <w:b/>
          <w:noProof/>
          <w:sz w:val="22"/>
          <w:lang w:eastAsia="hr-HR"/>
        </w:rPr>
        <w:t>OPĆINA STUPNIK</w:t>
      </w:r>
    </w:p>
    <w:p w14:paraId="5B5E80AF" w14:textId="77777777" w:rsidR="002E55C0" w:rsidRPr="007D6A63" w:rsidRDefault="002E55C0" w:rsidP="002E55C0">
      <w:pPr>
        <w:keepNext/>
        <w:spacing w:after="0" w:line="240" w:lineRule="auto"/>
        <w:ind w:right="5680"/>
        <w:jc w:val="center"/>
        <w:outlineLvl w:val="1"/>
        <w:rPr>
          <w:rFonts w:eastAsia="Times New Roman"/>
          <w:b/>
          <w:noProof/>
          <w:sz w:val="22"/>
          <w:lang w:eastAsia="hr-HR"/>
        </w:rPr>
      </w:pPr>
      <w:r w:rsidRPr="007D6A63">
        <w:rPr>
          <w:rFonts w:eastAsia="Times New Roman"/>
          <w:b/>
          <w:noProof/>
          <w:sz w:val="22"/>
          <w:lang w:eastAsia="hr-HR"/>
        </w:rPr>
        <w:t>OPĆINSKO VIJEĆE</w:t>
      </w:r>
    </w:p>
    <w:p w14:paraId="16233E78" w14:textId="06FD6515" w:rsidR="006D66EC" w:rsidRPr="0019162F" w:rsidRDefault="0019162F" w:rsidP="00CE63F7">
      <w:pPr>
        <w:pStyle w:val="Bezproreda"/>
        <w:numPr>
          <w:ilvl w:val="0"/>
          <w:numId w:val="4"/>
        </w:numPr>
        <w:jc w:val="right"/>
        <w:rPr>
          <w:rFonts w:ascii="Times New Roman" w:hAnsi="Times New Roman"/>
          <w:bCs/>
          <w:i/>
          <w:iCs/>
        </w:rPr>
      </w:pPr>
      <w:r w:rsidRPr="0019162F">
        <w:rPr>
          <w:rFonts w:ascii="Times New Roman" w:hAnsi="Times New Roman"/>
          <w:bCs/>
          <w:i/>
          <w:iCs/>
        </w:rPr>
        <w:t xml:space="preserve">nacrt prijedloga </w:t>
      </w:r>
    </w:p>
    <w:p w14:paraId="61204F5E" w14:textId="77777777" w:rsidR="006D66EC" w:rsidRPr="00EA36DA" w:rsidRDefault="006D66EC" w:rsidP="005E4730">
      <w:pPr>
        <w:pStyle w:val="Bezproreda"/>
        <w:jc w:val="both"/>
        <w:rPr>
          <w:rFonts w:ascii="Times New Roman" w:hAnsi="Times New Roman"/>
        </w:rPr>
      </w:pPr>
    </w:p>
    <w:p w14:paraId="2F91B7D2" w14:textId="1C64ABBA" w:rsidR="00FA06C0" w:rsidRDefault="00AF3BD6" w:rsidP="005E4730">
      <w:pPr>
        <w:pStyle w:val="Bezproreda"/>
        <w:jc w:val="both"/>
        <w:rPr>
          <w:rStyle w:val="FontStyle24"/>
          <w:rFonts w:ascii="Times New Roman" w:hAnsi="Times New Roman" w:cs="Times New Roman"/>
          <w:sz w:val="24"/>
          <w:szCs w:val="24"/>
          <w:lang w:eastAsia="hr-HR"/>
        </w:rPr>
      </w:pPr>
      <w:r w:rsidRPr="00EA36DA">
        <w:rPr>
          <w:rFonts w:ascii="Times New Roman" w:hAnsi="Times New Roman"/>
        </w:rPr>
        <w:t xml:space="preserve">Na temelju </w:t>
      </w:r>
      <w:r w:rsidR="00CF045E" w:rsidRPr="00EA36DA">
        <w:rPr>
          <w:rFonts w:ascii="Times New Roman" w:hAnsi="Times New Roman"/>
        </w:rPr>
        <w:t xml:space="preserve">članka </w:t>
      </w:r>
      <w:r w:rsidR="0084517A" w:rsidRPr="00EA36DA">
        <w:rPr>
          <w:rFonts w:ascii="Times New Roman" w:hAnsi="Times New Roman"/>
        </w:rPr>
        <w:t>15</w:t>
      </w:r>
      <w:r w:rsidR="00CF045E" w:rsidRPr="00EA36DA">
        <w:rPr>
          <w:rFonts w:ascii="Times New Roman" w:hAnsi="Times New Roman"/>
        </w:rPr>
        <w:t>. stavka 2. Zakona o javnoj nabavi („Narodne novine“, broj 120/16</w:t>
      </w:r>
      <w:r w:rsidR="0084517A" w:rsidRPr="00EA36DA">
        <w:rPr>
          <w:rFonts w:ascii="Times New Roman" w:hAnsi="Times New Roman"/>
        </w:rPr>
        <w:t>, 1</w:t>
      </w:r>
      <w:r w:rsidR="00A73205">
        <w:rPr>
          <w:rFonts w:ascii="Times New Roman" w:hAnsi="Times New Roman"/>
        </w:rPr>
        <w:t>14</w:t>
      </w:r>
      <w:r w:rsidR="0084517A" w:rsidRPr="00EA36DA">
        <w:rPr>
          <w:rFonts w:ascii="Times New Roman" w:hAnsi="Times New Roman"/>
        </w:rPr>
        <w:t>/22 i 48/26</w:t>
      </w:r>
      <w:r w:rsidR="00CF045E" w:rsidRPr="00EA36DA">
        <w:rPr>
          <w:rFonts w:ascii="Times New Roman" w:hAnsi="Times New Roman"/>
        </w:rPr>
        <w:t>)</w:t>
      </w:r>
      <w:r w:rsidR="00E60767">
        <w:rPr>
          <w:rFonts w:ascii="Times New Roman" w:hAnsi="Times New Roman"/>
        </w:rPr>
        <w:t xml:space="preserve"> i</w:t>
      </w:r>
      <w:r w:rsidR="00CF045E" w:rsidRPr="00EA36DA">
        <w:rPr>
          <w:rFonts w:ascii="Times New Roman" w:hAnsi="Times New Roman"/>
        </w:rPr>
        <w:t xml:space="preserve"> </w:t>
      </w:r>
      <w:r w:rsidR="005A5B4A">
        <w:rPr>
          <w:rFonts w:ascii="Times New Roman" w:hAnsi="Times New Roman"/>
        </w:rPr>
        <w:t>članka 16.</w:t>
      </w:r>
      <w:r w:rsidR="005A5B4A" w:rsidRPr="00620FA7">
        <w:rPr>
          <w:rFonts w:ascii="Times New Roman" w:hAnsi="Times New Roman"/>
        </w:rPr>
        <w:t xml:space="preserve"> Statuta </w:t>
      </w:r>
      <w:r w:rsidR="005A5B4A">
        <w:rPr>
          <w:rFonts w:ascii="Times New Roman" w:hAnsi="Times New Roman"/>
        </w:rPr>
        <w:t>Općine Stupnik</w:t>
      </w:r>
      <w:r w:rsidR="005A5B4A" w:rsidRPr="00620FA7">
        <w:rPr>
          <w:rFonts w:ascii="Times New Roman" w:hAnsi="Times New Roman"/>
        </w:rPr>
        <w:t xml:space="preserve"> („Glasnik Zagrebačke županije“</w:t>
      </w:r>
      <w:r w:rsidR="0018701E">
        <w:rPr>
          <w:rFonts w:ascii="Times New Roman" w:hAnsi="Times New Roman"/>
        </w:rPr>
        <w:t>,</w:t>
      </w:r>
      <w:r w:rsidR="005A5B4A" w:rsidRPr="00620FA7">
        <w:rPr>
          <w:rFonts w:ascii="Times New Roman" w:hAnsi="Times New Roman"/>
        </w:rPr>
        <w:t xml:space="preserve"> broj </w:t>
      </w:r>
      <w:r w:rsidR="005A5B4A">
        <w:rPr>
          <w:rFonts w:ascii="Times New Roman" w:hAnsi="Times New Roman"/>
        </w:rPr>
        <w:t>03/18</w:t>
      </w:r>
      <w:r w:rsidR="0018701E">
        <w:rPr>
          <w:rFonts w:ascii="Times New Roman" w:hAnsi="Times New Roman"/>
        </w:rPr>
        <w:t>,</w:t>
      </w:r>
      <w:r w:rsidR="005A5B4A">
        <w:rPr>
          <w:rFonts w:ascii="Times New Roman" w:hAnsi="Times New Roman"/>
        </w:rPr>
        <w:t xml:space="preserve"> 07/20</w:t>
      </w:r>
      <w:r w:rsidR="0018701E">
        <w:rPr>
          <w:rFonts w:ascii="Times New Roman" w:hAnsi="Times New Roman"/>
        </w:rPr>
        <w:t xml:space="preserve">, </w:t>
      </w:r>
      <w:r w:rsidR="005A5B4A">
        <w:rPr>
          <w:rFonts w:ascii="Times New Roman" w:hAnsi="Times New Roman"/>
        </w:rPr>
        <w:t>09/21</w:t>
      </w:r>
      <w:r w:rsidR="0018701E">
        <w:rPr>
          <w:rFonts w:ascii="Times New Roman" w:hAnsi="Times New Roman"/>
        </w:rPr>
        <w:t>, 39/21-pročišćeni tekst i 30/25</w:t>
      </w:r>
      <w:r w:rsidR="005A5B4A" w:rsidRPr="00620FA7">
        <w:rPr>
          <w:rFonts w:ascii="Times New Roman" w:hAnsi="Times New Roman"/>
        </w:rPr>
        <w:t xml:space="preserve">) </w:t>
      </w:r>
      <w:r w:rsidR="005A5B4A">
        <w:rPr>
          <w:rStyle w:val="FontStyle24"/>
          <w:rFonts w:ascii="Times New Roman" w:hAnsi="Times New Roman" w:cs="Times New Roman"/>
          <w:sz w:val="24"/>
          <w:szCs w:val="24"/>
          <w:lang w:eastAsia="hr-HR"/>
        </w:rPr>
        <w:t xml:space="preserve">Općinsko vijeće Općine Stupnik </w:t>
      </w:r>
      <w:r w:rsidR="00D65F4C" w:rsidRPr="00EA36DA">
        <w:rPr>
          <w:rStyle w:val="FontStyle24"/>
          <w:rFonts w:ascii="Times New Roman" w:hAnsi="Times New Roman" w:cs="Times New Roman"/>
          <w:sz w:val="24"/>
          <w:szCs w:val="24"/>
          <w:lang w:eastAsia="hr-HR"/>
        </w:rPr>
        <w:t xml:space="preserve">na </w:t>
      </w:r>
      <w:r w:rsidR="000B7C8F">
        <w:rPr>
          <w:rStyle w:val="FontStyle24"/>
          <w:rFonts w:ascii="Times New Roman" w:hAnsi="Times New Roman" w:cs="Times New Roman"/>
          <w:sz w:val="24"/>
          <w:szCs w:val="24"/>
          <w:lang w:eastAsia="hr-HR"/>
        </w:rPr>
        <w:t xml:space="preserve">xx </w:t>
      </w:r>
      <w:r w:rsidR="00D65F4C" w:rsidRPr="00EA36DA">
        <w:rPr>
          <w:rStyle w:val="FontStyle24"/>
          <w:rFonts w:ascii="Times New Roman" w:hAnsi="Times New Roman" w:cs="Times New Roman"/>
          <w:sz w:val="24"/>
          <w:szCs w:val="24"/>
          <w:lang w:eastAsia="hr-HR"/>
        </w:rPr>
        <w:t>sjednici</w:t>
      </w:r>
      <w:r w:rsidR="000B7C8F">
        <w:rPr>
          <w:rStyle w:val="FontStyle24"/>
          <w:rFonts w:ascii="Times New Roman" w:hAnsi="Times New Roman" w:cs="Times New Roman"/>
          <w:sz w:val="24"/>
          <w:szCs w:val="24"/>
          <w:lang w:eastAsia="hr-HR"/>
        </w:rPr>
        <w:t xml:space="preserve"> </w:t>
      </w:r>
      <w:r w:rsidR="00BE57BD">
        <w:rPr>
          <w:rStyle w:val="FontStyle24"/>
          <w:rFonts w:ascii="Times New Roman" w:hAnsi="Times New Roman" w:cs="Times New Roman"/>
          <w:sz w:val="24"/>
          <w:szCs w:val="24"/>
          <w:lang w:eastAsia="hr-HR"/>
        </w:rPr>
        <w:t xml:space="preserve">održanoj </w:t>
      </w:r>
      <w:r w:rsidR="000B7C8F">
        <w:rPr>
          <w:rStyle w:val="FontStyle24"/>
          <w:rFonts w:ascii="Times New Roman" w:hAnsi="Times New Roman" w:cs="Times New Roman"/>
          <w:sz w:val="24"/>
          <w:szCs w:val="24"/>
          <w:lang w:eastAsia="hr-HR"/>
        </w:rPr>
        <w:t>dana xx</w:t>
      </w:r>
      <w:r w:rsidR="00CF4C5D" w:rsidRPr="00EA36DA">
        <w:rPr>
          <w:rStyle w:val="FontStyle24"/>
          <w:rFonts w:ascii="Times New Roman" w:hAnsi="Times New Roman" w:cs="Times New Roman"/>
          <w:sz w:val="24"/>
          <w:szCs w:val="24"/>
          <w:lang w:eastAsia="hr-HR"/>
        </w:rPr>
        <w:t xml:space="preserve"> </w:t>
      </w:r>
      <w:r w:rsidR="00D65F4C" w:rsidRPr="00EA36DA">
        <w:rPr>
          <w:rStyle w:val="FontStyle24"/>
          <w:rFonts w:ascii="Times New Roman" w:hAnsi="Times New Roman" w:cs="Times New Roman"/>
          <w:sz w:val="24"/>
          <w:szCs w:val="24"/>
          <w:lang w:eastAsia="hr-HR"/>
        </w:rPr>
        <w:t>20</w:t>
      </w:r>
      <w:r w:rsidR="0084517A" w:rsidRPr="00EA36DA">
        <w:rPr>
          <w:rStyle w:val="FontStyle24"/>
          <w:rFonts w:ascii="Times New Roman" w:hAnsi="Times New Roman" w:cs="Times New Roman"/>
          <w:sz w:val="24"/>
          <w:szCs w:val="24"/>
          <w:lang w:eastAsia="hr-HR"/>
        </w:rPr>
        <w:t>26</w:t>
      </w:r>
      <w:r w:rsidR="00A34BCE" w:rsidRPr="00EA36DA">
        <w:rPr>
          <w:rStyle w:val="FontStyle24"/>
          <w:rFonts w:ascii="Times New Roman" w:hAnsi="Times New Roman" w:cs="Times New Roman"/>
          <w:sz w:val="24"/>
          <w:szCs w:val="24"/>
          <w:lang w:eastAsia="hr-HR"/>
        </w:rPr>
        <w:t xml:space="preserve">. </w:t>
      </w:r>
      <w:r w:rsidR="009F4EBC" w:rsidRPr="00EA36DA">
        <w:rPr>
          <w:rStyle w:val="FontStyle24"/>
          <w:rFonts w:ascii="Times New Roman" w:hAnsi="Times New Roman" w:cs="Times New Roman"/>
          <w:sz w:val="24"/>
          <w:szCs w:val="24"/>
          <w:lang w:eastAsia="hr-HR"/>
        </w:rPr>
        <w:t xml:space="preserve">godine </w:t>
      </w:r>
      <w:r w:rsidR="000B7C8F">
        <w:rPr>
          <w:rStyle w:val="FontStyle24"/>
          <w:rFonts w:ascii="Times New Roman" w:hAnsi="Times New Roman" w:cs="Times New Roman"/>
          <w:sz w:val="24"/>
          <w:szCs w:val="24"/>
          <w:lang w:eastAsia="hr-HR"/>
        </w:rPr>
        <w:t xml:space="preserve">  donosi</w:t>
      </w:r>
    </w:p>
    <w:p w14:paraId="132EE45A" w14:textId="77777777" w:rsidR="002853E9" w:rsidRPr="00EA36DA" w:rsidRDefault="002853E9" w:rsidP="005E4730">
      <w:pPr>
        <w:pStyle w:val="Bezproreda"/>
        <w:jc w:val="both"/>
        <w:rPr>
          <w:rStyle w:val="FontStyle24"/>
          <w:rFonts w:ascii="Times New Roman" w:hAnsi="Times New Roman" w:cs="Times New Roman"/>
          <w:color w:val="auto"/>
          <w:sz w:val="24"/>
          <w:szCs w:val="24"/>
        </w:rPr>
      </w:pPr>
    </w:p>
    <w:p w14:paraId="0445B1A2" w14:textId="77777777" w:rsidR="00D80096" w:rsidRPr="00EA36DA" w:rsidRDefault="00D80096" w:rsidP="005E4730">
      <w:pPr>
        <w:pStyle w:val="Bezproreda"/>
        <w:jc w:val="both"/>
        <w:rPr>
          <w:rStyle w:val="FontStyle24"/>
          <w:rFonts w:ascii="Times New Roman" w:hAnsi="Times New Roman" w:cs="Times New Roman"/>
          <w:sz w:val="24"/>
          <w:szCs w:val="24"/>
          <w:lang w:eastAsia="hr-HR"/>
        </w:rPr>
      </w:pPr>
    </w:p>
    <w:p w14:paraId="00BC4C20" w14:textId="77777777" w:rsidR="00335BAB" w:rsidRPr="00EA36DA" w:rsidRDefault="0097727E" w:rsidP="005E4730">
      <w:pPr>
        <w:pStyle w:val="Bezproreda"/>
        <w:jc w:val="center"/>
        <w:rPr>
          <w:rStyle w:val="FontStyle24"/>
          <w:rFonts w:ascii="Times New Roman" w:hAnsi="Times New Roman" w:cs="Times New Roman"/>
          <w:b/>
          <w:sz w:val="24"/>
          <w:szCs w:val="24"/>
          <w:lang w:eastAsia="hr-HR"/>
        </w:rPr>
      </w:pPr>
      <w:r w:rsidRPr="00EA36DA">
        <w:rPr>
          <w:rStyle w:val="FontStyle24"/>
          <w:rFonts w:ascii="Times New Roman" w:hAnsi="Times New Roman" w:cs="Times New Roman"/>
          <w:b/>
          <w:sz w:val="24"/>
          <w:szCs w:val="24"/>
          <w:lang w:eastAsia="hr-HR"/>
        </w:rPr>
        <w:t>PRAVILNIK</w:t>
      </w:r>
    </w:p>
    <w:p w14:paraId="52C12AE9" w14:textId="77777777" w:rsidR="007122A1" w:rsidRPr="00EA36DA" w:rsidRDefault="00682E1D" w:rsidP="00EF7C74">
      <w:pPr>
        <w:pStyle w:val="Bezproreda"/>
        <w:jc w:val="center"/>
        <w:rPr>
          <w:rFonts w:ascii="Times New Roman" w:hAnsi="Times New Roman"/>
          <w:b/>
          <w:color w:val="000000"/>
          <w:lang w:eastAsia="hr-HR"/>
        </w:rPr>
      </w:pPr>
      <w:r w:rsidRPr="00EA36DA">
        <w:rPr>
          <w:rStyle w:val="FontStyle24"/>
          <w:rFonts w:ascii="Times New Roman" w:hAnsi="Times New Roman" w:cs="Times New Roman"/>
          <w:b/>
          <w:sz w:val="24"/>
          <w:szCs w:val="24"/>
          <w:lang w:eastAsia="hr-HR"/>
        </w:rPr>
        <w:t xml:space="preserve"> O</w:t>
      </w:r>
      <w:r w:rsidR="00335BAB" w:rsidRPr="00EA36DA">
        <w:rPr>
          <w:rStyle w:val="FontStyle24"/>
          <w:rFonts w:ascii="Times New Roman" w:hAnsi="Times New Roman" w:cs="Times New Roman"/>
          <w:b/>
          <w:sz w:val="24"/>
          <w:szCs w:val="24"/>
          <w:lang w:eastAsia="hr-HR"/>
        </w:rPr>
        <w:t xml:space="preserve"> </w:t>
      </w:r>
      <w:r w:rsidR="000B08FC" w:rsidRPr="00EA36DA">
        <w:rPr>
          <w:rStyle w:val="FontStyle24"/>
          <w:rFonts w:ascii="Times New Roman" w:hAnsi="Times New Roman" w:cs="Times New Roman"/>
          <w:b/>
          <w:sz w:val="24"/>
          <w:szCs w:val="24"/>
          <w:lang w:eastAsia="hr-HR"/>
        </w:rPr>
        <w:t xml:space="preserve">PROVEDBI POSTUPAKA </w:t>
      </w:r>
      <w:r w:rsidR="00D65F4C" w:rsidRPr="00EA36DA">
        <w:rPr>
          <w:rStyle w:val="FontStyle24"/>
          <w:rFonts w:ascii="Times New Roman" w:hAnsi="Times New Roman" w:cs="Times New Roman"/>
          <w:b/>
          <w:sz w:val="24"/>
          <w:szCs w:val="24"/>
          <w:lang w:eastAsia="hr-HR"/>
        </w:rPr>
        <w:t>JEDNOSTAVNE NABAVE</w:t>
      </w:r>
    </w:p>
    <w:p w14:paraId="57980AD4" w14:textId="77777777" w:rsidR="005509C3" w:rsidRPr="00EA36DA" w:rsidRDefault="005509C3" w:rsidP="00677E58">
      <w:pPr>
        <w:pStyle w:val="Bezproreda"/>
        <w:rPr>
          <w:rFonts w:ascii="Times New Roman" w:hAnsi="Times New Roman"/>
          <w:b/>
        </w:rPr>
      </w:pPr>
    </w:p>
    <w:p w14:paraId="22294EA8" w14:textId="77777777" w:rsidR="002853E9" w:rsidRPr="00EA36DA" w:rsidRDefault="002853E9" w:rsidP="00335BAB">
      <w:pPr>
        <w:pStyle w:val="Bezproreda"/>
        <w:rPr>
          <w:rFonts w:ascii="Times New Roman" w:hAnsi="Times New Roman"/>
          <w:b/>
        </w:rPr>
      </w:pPr>
    </w:p>
    <w:p w14:paraId="192AFA1C" w14:textId="07440847" w:rsidR="000B08FC" w:rsidRPr="00EA36DA" w:rsidRDefault="007E2E4E" w:rsidP="00335BAB">
      <w:pPr>
        <w:pStyle w:val="Bezproreda"/>
        <w:rPr>
          <w:rFonts w:ascii="Times New Roman" w:hAnsi="Times New Roman"/>
          <w:b/>
        </w:rPr>
      </w:pPr>
      <w:r>
        <w:rPr>
          <w:rFonts w:ascii="Times New Roman" w:hAnsi="Times New Roman"/>
          <w:b/>
        </w:rPr>
        <w:t xml:space="preserve">I. </w:t>
      </w:r>
      <w:r w:rsidRPr="00EA36DA">
        <w:rPr>
          <w:rFonts w:ascii="Times New Roman" w:hAnsi="Times New Roman"/>
          <w:b/>
        </w:rPr>
        <w:t>PREDMET PRAVILNIKA</w:t>
      </w:r>
    </w:p>
    <w:p w14:paraId="20C9B10E" w14:textId="77777777" w:rsidR="00B76C8C" w:rsidRDefault="00B76C8C" w:rsidP="005E4730">
      <w:pPr>
        <w:pStyle w:val="Bezproreda"/>
        <w:jc w:val="center"/>
        <w:rPr>
          <w:rFonts w:ascii="Times New Roman" w:hAnsi="Times New Roman"/>
          <w:b/>
        </w:rPr>
      </w:pPr>
    </w:p>
    <w:p w14:paraId="749A385B" w14:textId="77777777" w:rsidR="007A6C12" w:rsidRPr="0084252F" w:rsidRDefault="000B08FC" w:rsidP="005E4730">
      <w:pPr>
        <w:pStyle w:val="Bezproreda"/>
        <w:jc w:val="center"/>
        <w:rPr>
          <w:rFonts w:ascii="Times New Roman" w:hAnsi="Times New Roman"/>
          <w:bCs/>
        </w:rPr>
      </w:pPr>
      <w:r w:rsidRPr="0084252F">
        <w:rPr>
          <w:rFonts w:ascii="Times New Roman" w:hAnsi="Times New Roman"/>
          <w:bCs/>
        </w:rPr>
        <w:t>Članak 1.</w:t>
      </w:r>
    </w:p>
    <w:p w14:paraId="5B70E5D4" w14:textId="77777777" w:rsidR="007B08A0" w:rsidRPr="002853E9" w:rsidRDefault="007B08A0" w:rsidP="004F2BAC">
      <w:pPr>
        <w:pStyle w:val="Bezproreda"/>
        <w:ind w:firstLine="708"/>
        <w:jc w:val="both"/>
        <w:rPr>
          <w:rFonts w:ascii="Times New Roman" w:hAnsi="Times New Roman"/>
          <w:b/>
        </w:rPr>
      </w:pPr>
    </w:p>
    <w:p w14:paraId="152DF014" w14:textId="58654B63" w:rsidR="006D66EC" w:rsidRPr="00AD2EAD" w:rsidRDefault="002853E9" w:rsidP="00AD2EAD">
      <w:pPr>
        <w:pStyle w:val="Bezproreda"/>
        <w:jc w:val="both"/>
        <w:rPr>
          <w:rFonts w:ascii="Times New Roman" w:hAnsi="Times New Roman"/>
        </w:rPr>
      </w:pPr>
      <w:r>
        <w:rPr>
          <w:rFonts w:ascii="Times New Roman" w:hAnsi="Times New Roman"/>
        </w:rPr>
        <w:t xml:space="preserve">(1) </w:t>
      </w:r>
      <w:r w:rsidR="00335BAB" w:rsidRPr="002853E9">
        <w:rPr>
          <w:rFonts w:ascii="Times New Roman" w:hAnsi="Times New Roman"/>
        </w:rPr>
        <w:t xml:space="preserve">Ovim </w:t>
      </w:r>
      <w:r w:rsidR="00132565" w:rsidRPr="002853E9">
        <w:rPr>
          <w:rFonts w:ascii="Times New Roman" w:hAnsi="Times New Roman"/>
        </w:rPr>
        <w:t>Pravilnikom</w:t>
      </w:r>
      <w:r w:rsidR="006726FB">
        <w:rPr>
          <w:rFonts w:ascii="Times New Roman" w:hAnsi="Times New Roman"/>
        </w:rPr>
        <w:t xml:space="preserve"> o provedbi postupaka jednostavne nabave (u daljnjem tekstu: Pravilnik)</w:t>
      </w:r>
      <w:r w:rsidR="00132565" w:rsidRPr="002853E9">
        <w:rPr>
          <w:rFonts w:ascii="Times New Roman" w:hAnsi="Times New Roman"/>
        </w:rPr>
        <w:t xml:space="preserve"> </w:t>
      </w:r>
      <w:r w:rsidR="00B10F0D" w:rsidRPr="002853E9">
        <w:rPr>
          <w:rFonts w:ascii="Times New Roman" w:hAnsi="Times New Roman"/>
        </w:rPr>
        <w:t xml:space="preserve">utvrđuju se </w:t>
      </w:r>
      <w:r w:rsidR="002D427E" w:rsidRPr="002853E9">
        <w:rPr>
          <w:rFonts w:ascii="Times New Roman" w:hAnsi="Times New Roman"/>
        </w:rPr>
        <w:t xml:space="preserve">pravila, uvjeti i postupci </w:t>
      </w:r>
      <w:r w:rsidR="00240204">
        <w:rPr>
          <w:rFonts w:ascii="Times New Roman" w:hAnsi="Times New Roman"/>
        </w:rPr>
        <w:t>Općine Stupnik</w:t>
      </w:r>
      <w:r w:rsidR="000B08FC" w:rsidRPr="002853E9">
        <w:rPr>
          <w:rFonts w:ascii="Times New Roman" w:hAnsi="Times New Roman"/>
        </w:rPr>
        <w:t xml:space="preserve"> </w:t>
      </w:r>
      <w:r w:rsidR="007F7D55" w:rsidRPr="002853E9">
        <w:rPr>
          <w:rFonts w:ascii="Times New Roman" w:hAnsi="Times New Roman"/>
        </w:rPr>
        <w:t xml:space="preserve">(u daljnjem </w:t>
      </w:r>
      <w:r w:rsidR="007F7D55" w:rsidRPr="00AD2EAD">
        <w:rPr>
          <w:rFonts w:ascii="Times New Roman" w:hAnsi="Times New Roman"/>
        </w:rPr>
        <w:t xml:space="preserve">tekstu: </w:t>
      </w:r>
      <w:r w:rsidR="00A16ED8" w:rsidRPr="00AD2EAD">
        <w:rPr>
          <w:rFonts w:ascii="Times New Roman" w:hAnsi="Times New Roman"/>
        </w:rPr>
        <w:t>Naručitelj</w:t>
      </w:r>
      <w:r w:rsidR="002F7C8A" w:rsidRPr="00AD2EAD">
        <w:rPr>
          <w:rFonts w:ascii="Times New Roman" w:hAnsi="Times New Roman"/>
        </w:rPr>
        <w:t>)</w:t>
      </w:r>
      <w:r w:rsidR="007F7D55" w:rsidRPr="00AD2EAD">
        <w:rPr>
          <w:rFonts w:ascii="Times New Roman" w:hAnsi="Times New Roman"/>
        </w:rPr>
        <w:t xml:space="preserve"> </w:t>
      </w:r>
      <w:r w:rsidR="000B08FC" w:rsidRPr="00AD2EAD">
        <w:rPr>
          <w:rFonts w:ascii="Times New Roman" w:hAnsi="Times New Roman"/>
        </w:rPr>
        <w:t>u provođenju postup</w:t>
      </w:r>
      <w:r w:rsidR="00E32B16" w:rsidRPr="00AD2EAD">
        <w:rPr>
          <w:rFonts w:ascii="Times New Roman" w:hAnsi="Times New Roman"/>
        </w:rPr>
        <w:t>a</w:t>
      </w:r>
      <w:r w:rsidR="000B08FC" w:rsidRPr="00AD2EAD">
        <w:rPr>
          <w:rFonts w:ascii="Times New Roman" w:hAnsi="Times New Roman"/>
        </w:rPr>
        <w:t xml:space="preserve">ka </w:t>
      </w:r>
      <w:r w:rsidR="007A31C4" w:rsidRPr="00AD2EAD">
        <w:rPr>
          <w:rFonts w:ascii="Times New Roman" w:hAnsi="Times New Roman"/>
        </w:rPr>
        <w:t>jednostavne nabave</w:t>
      </w:r>
      <w:r w:rsidR="008C576F" w:rsidRPr="00AD2EAD">
        <w:rPr>
          <w:rFonts w:ascii="Times New Roman" w:hAnsi="Times New Roman"/>
        </w:rPr>
        <w:t xml:space="preserve">. </w:t>
      </w:r>
    </w:p>
    <w:p w14:paraId="1E5FDE9F" w14:textId="22E0B88D" w:rsidR="00A057E2" w:rsidRPr="00AD2EAD" w:rsidRDefault="002853E9" w:rsidP="00AD2EAD">
      <w:pPr>
        <w:pStyle w:val="Bezproreda"/>
        <w:jc w:val="both"/>
        <w:rPr>
          <w:rFonts w:ascii="Times New Roman" w:hAnsi="Times New Roman"/>
        </w:rPr>
      </w:pPr>
      <w:r w:rsidRPr="00AD2EAD">
        <w:rPr>
          <w:rFonts w:ascii="Times New Roman" w:hAnsi="Times New Roman"/>
        </w:rPr>
        <w:t>(2) Pojmovi koji se koriste u ovom Pravilniku, a koji imaju rodno značenje, koriste se neutralno i odnose se jednako na muški i ženski spol.</w:t>
      </w:r>
    </w:p>
    <w:p w14:paraId="5A5C9EF2" w14:textId="77777777" w:rsidR="002853E9" w:rsidRPr="00AD2EAD" w:rsidRDefault="002853E9" w:rsidP="00AD2EAD">
      <w:pPr>
        <w:pStyle w:val="Bezproreda"/>
        <w:jc w:val="both"/>
        <w:rPr>
          <w:rFonts w:ascii="Times New Roman" w:hAnsi="Times New Roman"/>
        </w:rPr>
      </w:pPr>
    </w:p>
    <w:p w14:paraId="5EEC4BCE" w14:textId="77777777" w:rsidR="00A057E2" w:rsidRPr="0084252F" w:rsidRDefault="00A057E2" w:rsidP="00AD2EAD">
      <w:pPr>
        <w:pStyle w:val="Bezproreda"/>
        <w:jc w:val="center"/>
        <w:rPr>
          <w:rFonts w:ascii="Times New Roman" w:hAnsi="Times New Roman"/>
          <w:bCs/>
        </w:rPr>
      </w:pPr>
      <w:r w:rsidRPr="0084252F">
        <w:rPr>
          <w:rFonts w:ascii="Times New Roman" w:hAnsi="Times New Roman"/>
          <w:bCs/>
        </w:rPr>
        <w:t>Članak 2.</w:t>
      </w:r>
    </w:p>
    <w:p w14:paraId="2A251A12" w14:textId="77777777" w:rsidR="00A057E2" w:rsidRPr="00AD2EAD" w:rsidRDefault="00A057E2" w:rsidP="00AD2EAD">
      <w:pPr>
        <w:pStyle w:val="Bezproreda"/>
        <w:ind w:firstLine="708"/>
        <w:jc w:val="both"/>
        <w:rPr>
          <w:rFonts w:ascii="Times New Roman" w:hAnsi="Times New Roman"/>
        </w:rPr>
      </w:pPr>
    </w:p>
    <w:p w14:paraId="6C65DE28" w14:textId="7AE02A78" w:rsidR="0062514E" w:rsidRPr="00AD2EAD" w:rsidRDefault="009956F3" w:rsidP="00AD2EAD">
      <w:pPr>
        <w:pStyle w:val="Bezproreda"/>
        <w:jc w:val="both"/>
        <w:rPr>
          <w:rFonts w:ascii="Times New Roman" w:hAnsi="Times New Roman"/>
        </w:rPr>
      </w:pPr>
      <w:r w:rsidRPr="00AD2EAD">
        <w:rPr>
          <w:rFonts w:ascii="Times New Roman" w:hAnsi="Times New Roman"/>
        </w:rPr>
        <w:t xml:space="preserve">(1) </w:t>
      </w:r>
      <w:r w:rsidR="006D66EC" w:rsidRPr="00AD2EAD">
        <w:rPr>
          <w:rFonts w:ascii="Times New Roman" w:hAnsi="Times New Roman"/>
        </w:rPr>
        <w:t xml:space="preserve">Jednostavna nabava je nabava </w:t>
      </w:r>
      <w:r w:rsidR="00A057E2" w:rsidRPr="00AD2EAD">
        <w:rPr>
          <w:rFonts w:ascii="Times New Roman" w:hAnsi="Times New Roman"/>
        </w:rPr>
        <w:t>roba i</w:t>
      </w:r>
      <w:r w:rsidR="007A31C4" w:rsidRPr="00AD2EAD">
        <w:rPr>
          <w:rFonts w:ascii="Times New Roman" w:hAnsi="Times New Roman"/>
        </w:rPr>
        <w:t xml:space="preserve"> </w:t>
      </w:r>
      <w:r w:rsidR="006D66EC" w:rsidRPr="00AD2EAD">
        <w:rPr>
          <w:rFonts w:ascii="Times New Roman" w:hAnsi="Times New Roman"/>
        </w:rPr>
        <w:t>usluga</w:t>
      </w:r>
      <w:r w:rsidR="00A057E2" w:rsidRPr="00AD2EAD">
        <w:rPr>
          <w:rFonts w:ascii="Times New Roman" w:hAnsi="Times New Roman"/>
        </w:rPr>
        <w:t xml:space="preserve"> te provedba </w:t>
      </w:r>
      <w:r w:rsidR="007A31C4" w:rsidRPr="00AD2EAD">
        <w:rPr>
          <w:rFonts w:ascii="Times New Roman" w:hAnsi="Times New Roman"/>
        </w:rPr>
        <w:t xml:space="preserve">projektnih natječaja </w:t>
      </w:r>
      <w:r w:rsidR="00FD2FA1" w:rsidRPr="00AD2EAD">
        <w:rPr>
          <w:rFonts w:ascii="Times New Roman" w:hAnsi="Times New Roman"/>
        </w:rPr>
        <w:t xml:space="preserve">procijenjene vrijednosti </w:t>
      </w:r>
      <w:r w:rsidR="007A31C4" w:rsidRPr="00AD2EAD">
        <w:rPr>
          <w:rFonts w:ascii="Times New Roman" w:hAnsi="Times New Roman"/>
        </w:rPr>
        <w:t xml:space="preserve">manje od </w:t>
      </w:r>
      <w:r w:rsidR="000F3B78" w:rsidRPr="00AD2EAD">
        <w:rPr>
          <w:rFonts w:ascii="Times New Roman" w:hAnsi="Times New Roman"/>
        </w:rPr>
        <w:t>50</w:t>
      </w:r>
      <w:r w:rsidR="007A31C4" w:rsidRPr="00AD2EAD">
        <w:rPr>
          <w:rFonts w:ascii="Times New Roman" w:hAnsi="Times New Roman"/>
        </w:rPr>
        <w:t xml:space="preserve">.000,00 </w:t>
      </w:r>
      <w:r w:rsidR="000F3B78" w:rsidRPr="00AD2EAD">
        <w:rPr>
          <w:rFonts w:ascii="Times New Roman" w:hAnsi="Times New Roman"/>
        </w:rPr>
        <w:t>eur</w:t>
      </w:r>
      <w:r w:rsidR="00FC0E67" w:rsidRPr="00AD2EAD">
        <w:rPr>
          <w:rFonts w:ascii="Times New Roman" w:hAnsi="Times New Roman"/>
        </w:rPr>
        <w:t xml:space="preserve">a </w:t>
      </w:r>
      <w:r w:rsidR="00A057E2" w:rsidRPr="00AD2EAD">
        <w:rPr>
          <w:rFonts w:ascii="Times New Roman" w:hAnsi="Times New Roman"/>
        </w:rPr>
        <w:t>te</w:t>
      </w:r>
      <w:r w:rsidR="006D66EC" w:rsidRPr="00AD2EAD">
        <w:rPr>
          <w:rFonts w:ascii="Times New Roman" w:hAnsi="Times New Roman"/>
        </w:rPr>
        <w:t xml:space="preserve"> nabava </w:t>
      </w:r>
      <w:r w:rsidR="007A31C4" w:rsidRPr="00AD2EAD">
        <w:rPr>
          <w:rFonts w:ascii="Times New Roman" w:hAnsi="Times New Roman"/>
        </w:rPr>
        <w:t xml:space="preserve">radova procijenjene vrijednosti manje od </w:t>
      </w:r>
      <w:r w:rsidR="000F3B78" w:rsidRPr="00AD2EAD">
        <w:rPr>
          <w:rFonts w:ascii="Times New Roman" w:hAnsi="Times New Roman"/>
        </w:rPr>
        <w:t xml:space="preserve">100.000,00 eura </w:t>
      </w:r>
      <w:r w:rsidR="00A057E2" w:rsidRPr="00AD2EAD">
        <w:rPr>
          <w:rFonts w:ascii="Times New Roman" w:hAnsi="Times New Roman"/>
        </w:rPr>
        <w:t xml:space="preserve">na koje se odredbe </w:t>
      </w:r>
      <w:r w:rsidR="007A31C4" w:rsidRPr="00AD2EAD">
        <w:rPr>
          <w:rFonts w:ascii="Times New Roman" w:hAnsi="Times New Roman"/>
        </w:rPr>
        <w:t>Za</w:t>
      </w:r>
      <w:r w:rsidR="00E30858" w:rsidRPr="00AD2EAD">
        <w:rPr>
          <w:rFonts w:ascii="Times New Roman" w:hAnsi="Times New Roman"/>
        </w:rPr>
        <w:t>kon</w:t>
      </w:r>
      <w:r w:rsidR="00A057E2" w:rsidRPr="00AD2EAD">
        <w:rPr>
          <w:rFonts w:ascii="Times New Roman" w:hAnsi="Times New Roman"/>
        </w:rPr>
        <w:t>a</w:t>
      </w:r>
      <w:r w:rsidR="00E30858" w:rsidRPr="00AD2EAD">
        <w:rPr>
          <w:rFonts w:ascii="Times New Roman" w:hAnsi="Times New Roman"/>
        </w:rPr>
        <w:t xml:space="preserve"> o javnoj nabavi </w:t>
      </w:r>
      <w:r w:rsidR="00FD2FA1" w:rsidRPr="00AD2EAD">
        <w:rPr>
          <w:rFonts w:ascii="Times New Roman" w:hAnsi="Times New Roman"/>
        </w:rPr>
        <w:t xml:space="preserve">ne </w:t>
      </w:r>
      <w:r w:rsidR="007A31C4" w:rsidRPr="00AD2EAD">
        <w:rPr>
          <w:rFonts w:ascii="Times New Roman" w:hAnsi="Times New Roman"/>
        </w:rPr>
        <w:t>primjenjuj</w:t>
      </w:r>
      <w:r w:rsidR="00A057E2" w:rsidRPr="00AD2EAD">
        <w:rPr>
          <w:rFonts w:ascii="Times New Roman" w:hAnsi="Times New Roman"/>
        </w:rPr>
        <w:t>u</w:t>
      </w:r>
      <w:r w:rsidR="007A31C4" w:rsidRPr="00AD2EAD">
        <w:rPr>
          <w:rFonts w:ascii="Times New Roman" w:hAnsi="Times New Roman"/>
        </w:rPr>
        <w:t>.</w:t>
      </w:r>
    </w:p>
    <w:p w14:paraId="1B089886" w14:textId="3AFDE664" w:rsidR="008C576F" w:rsidRPr="00AD2EAD" w:rsidRDefault="009956F3" w:rsidP="00AD2EAD">
      <w:pPr>
        <w:pStyle w:val="Bezproreda"/>
        <w:jc w:val="both"/>
        <w:rPr>
          <w:rFonts w:ascii="Times New Roman" w:eastAsia="Roboto-Regular" w:hAnsi="Times New Roman"/>
        </w:rPr>
      </w:pPr>
      <w:r w:rsidRPr="00AD2EAD">
        <w:rPr>
          <w:rFonts w:ascii="Times New Roman" w:eastAsia="Roboto-Regular" w:hAnsi="Times New Roman"/>
        </w:rPr>
        <w:t xml:space="preserve">(2) </w:t>
      </w:r>
      <w:r w:rsidR="00FC0E67" w:rsidRPr="00AD2EAD">
        <w:rPr>
          <w:rFonts w:ascii="Times New Roman" w:eastAsia="Roboto-Regular" w:hAnsi="Times New Roman"/>
        </w:rPr>
        <w:t>Izračunavanje procijenjene vrijednosti nabave temelji se na ukupnom iznosu, bez poreza na dodanu vrijednost (PDV)</w:t>
      </w:r>
      <w:r w:rsidRPr="00AD2EAD">
        <w:rPr>
          <w:rFonts w:ascii="Times New Roman" w:eastAsia="Roboto-Regular" w:hAnsi="Times New Roman"/>
        </w:rPr>
        <w:t>.</w:t>
      </w:r>
    </w:p>
    <w:p w14:paraId="5A2588A0" w14:textId="4B6063A0" w:rsidR="002853E9" w:rsidRPr="00AD2EAD" w:rsidRDefault="002853E9" w:rsidP="00AD2EAD">
      <w:pPr>
        <w:pStyle w:val="Bezproreda"/>
        <w:jc w:val="both"/>
        <w:rPr>
          <w:rFonts w:ascii="Times New Roman" w:eastAsia="Roboto-Regular" w:hAnsi="Times New Roman"/>
        </w:rPr>
      </w:pPr>
      <w:r w:rsidRPr="00AD2EAD">
        <w:rPr>
          <w:rFonts w:ascii="Times New Roman" w:eastAsia="Roboto-Regular" w:hAnsi="Times New Roman"/>
        </w:rPr>
        <w:t>(3) U postupcima jednostavne nabave propisanima ovim Pravilnikom, Naručitelj može primjenjivati i druge važeće zakonske i podzakonske propise, ovisno o pojedinom predmetu nabave.</w:t>
      </w:r>
    </w:p>
    <w:p w14:paraId="024926C1" w14:textId="77777777" w:rsidR="002853E9" w:rsidRPr="00AD2EAD" w:rsidRDefault="002853E9" w:rsidP="00AD2EAD">
      <w:pPr>
        <w:pStyle w:val="Bezproreda"/>
        <w:jc w:val="both"/>
        <w:rPr>
          <w:rFonts w:ascii="Times New Roman" w:eastAsia="Roboto-Regular" w:hAnsi="Times New Roman"/>
        </w:rPr>
      </w:pPr>
    </w:p>
    <w:p w14:paraId="33D0070D" w14:textId="77777777" w:rsidR="008C576F" w:rsidRPr="0084252F" w:rsidRDefault="008C576F" w:rsidP="00AD2EAD">
      <w:pPr>
        <w:pStyle w:val="Bezproreda"/>
        <w:jc w:val="center"/>
        <w:rPr>
          <w:rFonts w:ascii="Times New Roman" w:hAnsi="Times New Roman"/>
          <w:bCs/>
        </w:rPr>
      </w:pPr>
      <w:r w:rsidRPr="0084252F">
        <w:rPr>
          <w:rFonts w:ascii="Times New Roman" w:hAnsi="Times New Roman"/>
          <w:bCs/>
        </w:rPr>
        <w:t xml:space="preserve">Članak </w:t>
      </w:r>
      <w:r w:rsidR="00A057E2" w:rsidRPr="0084252F">
        <w:rPr>
          <w:rFonts w:ascii="Times New Roman" w:hAnsi="Times New Roman"/>
          <w:bCs/>
        </w:rPr>
        <w:t>3</w:t>
      </w:r>
      <w:r w:rsidRPr="0084252F">
        <w:rPr>
          <w:rFonts w:ascii="Times New Roman" w:hAnsi="Times New Roman"/>
          <w:bCs/>
        </w:rPr>
        <w:t>.</w:t>
      </w:r>
    </w:p>
    <w:p w14:paraId="4EAB444E" w14:textId="77777777" w:rsidR="008C576F" w:rsidRPr="00AD2EAD" w:rsidRDefault="008C576F" w:rsidP="00AD2EAD">
      <w:pPr>
        <w:pStyle w:val="Bezproreda"/>
        <w:ind w:firstLine="708"/>
        <w:jc w:val="both"/>
        <w:rPr>
          <w:rFonts w:ascii="Times New Roman" w:hAnsi="Times New Roman"/>
        </w:rPr>
      </w:pPr>
    </w:p>
    <w:p w14:paraId="1B684239" w14:textId="31F7A389" w:rsidR="006D66EC" w:rsidRPr="00AD2EAD" w:rsidRDefault="008C576F" w:rsidP="00AD2EAD">
      <w:pPr>
        <w:pStyle w:val="Bezproreda"/>
        <w:jc w:val="both"/>
        <w:rPr>
          <w:rFonts w:ascii="Times New Roman" w:hAnsi="Times New Roman"/>
        </w:rPr>
      </w:pPr>
      <w:bookmarkStart w:id="0" w:name="_Hlk230783643"/>
      <w:r w:rsidRPr="00AD2EAD">
        <w:rPr>
          <w:rFonts w:ascii="Times New Roman" w:hAnsi="Times New Roman"/>
        </w:rPr>
        <w:t>Postupci jedn</w:t>
      </w:r>
      <w:r w:rsidR="006D66EC" w:rsidRPr="00AD2EAD">
        <w:rPr>
          <w:rFonts w:ascii="Times New Roman" w:hAnsi="Times New Roman"/>
        </w:rPr>
        <w:t xml:space="preserve">ostavne nabave </w:t>
      </w:r>
      <w:r w:rsidRPr="00AD2EAD">
        <w:rPr>
          <w:rFonts w:ascii="Times New Roman" w:hAnsi="Times New Roman"/>
        </w:rPr>
        <w:t>dijele se na</w:t>
      </w:r>
      <w:r w:rsidR="00A75F88" w:rsidRPr="00AD2EAD">
        <w:rPr>
          <w:rFonts w:ascii="Times New Roman" w:hAnsi="Times New Roman"/>
        </w:rPr>
        <w:t>:</w:t>
      </w:r>
    </w:p>
    <w:p w14:paraId="09C14F0A" w14:textId="768000FA" w:rsidR="006D66EC" w:rsidRPr="00AD2EAD" w:rsidRDefault="00A057E2" w:rsidP="00AD2EAD">
      <w:pPr>
        <w:pStyle w:val="Bezproreda"/>
        <w:numPr>
          <w:ilvl w:val="0"/>
          <w:numId w:val="9"/>
        </w:numPr>
        <w:jc w:val="both"/>
        <w:rPr>
          <w:rFonts w:ascii="Times New Roman" w:hAnsi="Times New Roman"/>
        </w:rPr>
      </w:pPr>
      <w:r w:rsidRPr="00AD2EAD">
        <w:rPr>
          <w:rFonts w:ascii="Times New Roman" w:hAnsi="Times New Roman"/>
        </w:rPr>
        <w:t>p</w:t>
      </w:r>
      <w:r w:rsidR="008C576F" w:rsidRPr="00AD2EAD">
        <w:rPr>
          <w:rFonts w:ascii="Times New Roman" w:hAnsi="Times New Roman"/>
        </w:rPr>
        <w:t>ostup</w:t>
      </w:r>
      <w:r w:rsidR="00A75F88" w:rsidRPr="00AD2EAD">
        <w:rPr>
          <w:rFonts w:ascii="Times New Roman" w:hAnsi="Times New Roman"/>
        </w:rPr>
        <w:t>ke</w:t>
      </w:r>
      <w:r w:rsidR="008C576F" w:rsidRPr="00AD2EAD">
        <w:rPr>
          <w:rFonts w:ascii="Times New Roman" w:hAnsi="Times New Roman"/>
        </w:rPr>
        <w:t xml:space="preserve"> nabave čija je </w:t>
      </w:r>
      <w:r w:rsidR="006D66EC" w:rsidRPr="00AD2EAD">
        <w:rPr>
          <w:rFonts w:ascii="Times New Roman" w:hAnsi="Times New Roman"/>
        </w:rPr>
        <w:t>procijenjena vrijednost</w:t>
      </w:r>
      <w:r w:rsidR="0055358B">
        <w:rPr>
          <w:rFonts w:ascii="Times New Roman" w:hAnsi="Times New Roman"/>
        </w:rPr>
        <w:t xml:space="preserve"> </w:t>
      </w:r>
      <w:r w:rsidR="003B6C34">
        <w:rPr>
          <w:rFonts w:ascii="Times New Roman" w:hAnsi="Times New Roman"/>
        </w:rPr>
        <w:t>jednaka</w:t>
      </w:r>
      <w:r w:rsidR="006D66EC" w:rsidRPr="00AD2EAD">
        <w:rPr>
          <w:rFonts w:ascii="Times New Roman" w:hAnsi="Times New Roman"/>
        </w:rPr>
        <w:t xml:space="preserve"> </w:t>
      </w:r>
      <w:r w:rsidR="0055358B">
        <w:rPr>
          <w:rFonts w:ascii="Times New Roman" w:hAnsi="Times New Roman"/>
        </w:rPr>
        <w:t xml:space="preserve">ili manja od </w:t>
      </w:r>
      <w:r w:rsidR="007942E1">
        <w:rPr>
          <w:rFonts w:ascii="Times New Roman" w:hAnsi="Times New Roman"/>
        </w:rPr>
        <w:t>1</w:t>
      </w:r>
      <w:r w:rsidR="000F3B78" w:rsidRPr="00AD2EAD">
        <w:rPr>
          <w:rFonts w:ascii="Times New Roman" w:hAnsi="Times New Roman"/>
        </w:rPr>
        <w:t>5.000,00 eura</w:t>
      </w:r>
      <w:r w:rsidR="006D66EC" w:rsidRPr="00AD2EAD">
        <w:rPr>
          <w:rFonts w:ascii="Times New Roman" w:hAnsi="Times New Roman"/>
        </w:rPr>
        <w:t xml:space="preserve"> </w:t>
      </w:r>
    </w:p>
    <w:p w14:paraId="5CF9856D" w14:textId="30B273F8" w:rsidR="008C576F" w:rsidRPr="00AD2EAD" w:rsidRDefault="00A057E2" w:rsidP="00AD2EAD">
      <w:pPr>
        <w:pStyle w:val="Bezproreda"/>
        <w:numPr>
          <w:ilvl w:val="0"/>
          <w:numId w:val="9"/>
        </w:numPr>
        <w:jc w:val="both"/>
        <w:rPr>
          <w:rFonts w:ascii="Times New Roman" w:hAnsi="Times New Roman"/>
        </w:rPr>
      </w:pPr>
      <w:r w:rsidRPr="00AD2EAD">
        <w:rPr>
          <w:rFonts w:ascii="Times New Roman" w:hAnsi="Times New Roman"/>
        </w:rPr>
        <w:t>p</w:t>
      </w:r>
      <w:r w:rsidR="008C576F" w:rsidRPr="00AD2EAD">
        <w:rPr>
          <w:rFonts w:ascii="Times New Roman" w:hAnsi="Times New Roman"/>
        </w:rPr>
        <w:t>ostup</w:t>
      </w:r>
      <w:r w:rsidR="00A75F88" w:rsidRPr="00AD2EAD">
        <w:rPr>
          <w:rFonts w:ascii="Times New Roman" w:hAnsi="Times New Roman"/>
        </w:rPr>
        <w:t xml:space="preserve">ke </w:t>
      </w:r>
      <w:r w:rsidR="008C576F" w:rsidRPr="00AD2EAD">
        <w:rPr>
          <w:rFonts w:ascii="Times New Roman" w:hAnsi="Times New Roman"/>
        </w:rPr>
        <w:t xml:space="preserve">nabave čija je procijenjena vrijednost veća od </w:t>
      </w:r>
      <w:r w:rsidR="000F3B78" w:rsidRPr="00AD2EAD">
        <w:rPr>
          <w:rFonts w:ascii="Times New Roman" w:hAnsi="Times New Roman"/>
        </w:rPr>
        <w:t>15.000,00</w:t>
      </w:r>
      <w:r w:rsidR="002F7C8A" w:rsidRPr="00AD2EAD">
        <w:rPr>
          <w:rFonts w:ascii="Times New Roman" w:hAnsi="Times New Roman"/>
        </w:rPr>
        <w:t xml:space="preserve"> </w:t>
      </w:r>
      <w:r w:rsidR="000F3B78" w:rsidRPr="00AD2EAD">
        <w:rPr>
          <w:rFonts w:ascii="Times New Roman" w:hAnsi="Times New Roman"/>
        </w:rPr>
        <w:t>eura</w:t>
      </w:r>
      <w:r w:rsidR="00032D8A" w:rsidRPr="00AD2EAD">
        <w:rPr>
          <w:rFonts w:ascii="Times New Roman" w:hAnsi="Times New Roman"/>
        </w:rPr>
        <w:t>,</w:t>
      </w:r>
      <w:r w:rsidR="00BC36CB" w:rsidRPr="00AD2EAD">
        <w:rPr>
          <w:rFonts w:ascii="Times New Roman" w:hAnsi="Times New Roman"/>
        </w:rPr>
        <w:t xml:space="preserve"> </w:t>
      </w:r>
      <w:r w:rsidR="008C576F" w:rsidRPr="00AD2EAD">
        <w:rPr>
          <w:rFonts w:ascii="Times New Roman" w:hAnsi="Times New Roman"/>
        </w:rPr>
        <w:t xml:space="preserve">a </w:t>
      </w:r>
      <w:r w:rsidR="00A42B7A">
        <w:rPr>
          <w:rFonts w:ascii="Times New Roman" w:hAnsi="Times New Roman"/>
        </w:rPr>
        <w:t>jednaka</w:t>
      </w:r>
      <w:r w:rsidR="00A42B7A" w:rsidRPr="00AD2EAD">
        <w:rPr>
          <w:rFonts w:ascii="Times New Roman" w:hAnsi="Times New Roman"/>
        </w:rPr>
        <w:t xml:space="preserve"> </w:t>
      </w:r>
      <w:r w:rsidR="00A42B7A">
        <w:rPr>
          <w:rFonts w:ascii="Times New Roman" w:hAnsi="Times New Roman"/>
        </w:rPr>
        <w:t xml:space="preserve">ili manja od </w:t>
      </w:r>
      <w:r w:rsidR="000F3B78" w:rsidRPr="00AD2EAD">
        <w:rPr>
          <w:rFonts w:ascii="Times New Roman" w:hAnsi="Times New Roman"/>
        </w:rPr>
        <w:t xml:space="preserve">25.000,00 eura </w:t>
      </w:r>
      <w:r w:rsidR="008C576F" w:rsidRPr="00AD2EAD">
        <w:rPr>
          <w:rFonts w:ascii="Times New Roman" w:hAnsi="Times New Roman"/>
        </w:rPr>
        <w:t>za nabavu roba</w:t>
      </w:r>
      <w:r w:rsidR="00E467FD" w:rsidRPr="00AD2EAD">
        <w:rPr>
          <w:rFonts w:ascii="Times New Roman" w:hAnsi="Times New Roman"/>
        </w:rPr>
        <w:t xml:space="preserve"> i</w:t>
      </w:r>
      <w:r w:rsidR="008C576F" w:rsidRPr="00AD2EAD">
        <w:rPr>
          <w:rFonts w:ascii="Times New Roman" w:hAnsi="Times New Roman"/>
        </w:rPr>
        <w:t xml:space="preserve"> usluga</w:t>
      </w:r>
      <w:r w:rsidR="00E467FD" w:rsidRPr="00AD2EAD">
        <w:rPr>
          <w:rFonts w:ascii="Times New Roman" w:hAnsi="Times New Roman"/>
        </w:rPr>
        <w:t xml:space="preserve">, </w:t>
      </w:r>
      <w:r w:rsidR="008C576F" w:rsidRPr="00AD2EAD">
        <w:rPr>
          <w:rFonts w:ascii="Times New Roman" w:hAnsi="Times New Roman"/>
        </w:rPr>
        <w:t>odnosno</w:t>
      </w:r>
      <w:r w:rsidR="00AC36BC">
        <w:rPr>
          <w:rFonts w:ascii="Times New Roman" w:hAnsi="Times New Roman"/>
        </w:rPr>
        <w:t xml:space="preserve"> </w:t>
      </w:r>
      <w:r w:rsidR="00A42B7A">
        <w:rPr>
          <w:rFonts w:ascii="Times New Roman" w:hAnsi="Times New Roman"/>
        </w:rPr>
        <w:t>jednaka</w:t>
      </w:r>
      <w:r w:rsidR="00A42B7A" w:rsidRPr="00AD2EAD">
        <w:rPr>
          <w:rFonts w:ascii="Times New Roman" w:hAnsi="Times New Roman"/>
        </w:rPr>
        <w:t xml:space="preserve"> </w:t>
      </w:r>
      <w:r w:rsidR="00A42B7A">
        <w:rPr>
          <w:rFonts w:ascii="Times New Roman" w:hAnsi="Times New Roman"/>
        </w:rPr>
        <w:t xml:space="preserve">ili manja od </w:t>
      </w:r>
      <w:r w:rsidR="002853E9" w:rsidRPr="00AD2EAD">
        <w:rPr>
          <w:rFonts w:ascii="Times New Roman" w:hAnsi="Times New Roman"/>
        </w:rPr>
        <w:t>45</w:t>
      </w:r>
      <w:r w:rsidR="002F7C8A" w:rsidRPr="00AD2EAD">
        <w:rPr>
          <w:rFonts w:ascii="Times New Roman" w:hAnsi="Times New Roman"/>
        </w:rPr>
        <w:t>.000,00</w:t>
      </w:r>
      <w:r w:rsidR="000F3B78" w:rsidRPr="00AD2EAD">
        <w:rPr>
          <w:rFonts w:ascii="Times New Roman" w:hAnsi="Times New Roman"/>
        </w:rPr>
        <w:t xml:space="preserve"> eura</w:t>
      </w:r>
      <w:r w:rsidR="008C576F" w:rsidRPr="00AD2EAD">
        <w:rPr>
          <w:rFonts w:ascii="Times New Roman" w:hAnsi="Times New Roman"/>
        </w:rPr>
        <w:t xml:space="preserve"> za nabavu radova</w:t>
      </w:r>
    </w:p>
    <w:p w14:paraId="2A5148B3" w14:textId="609FB431" w:rsidR="0019625C" w:rsidRPr="00DC587D" w:rsidRDefault="000F3B78" w:rsidP="0019625C">
      <w:pPr>
        <w:pStyle w:val="Bezproreda"/>
        <w:numPr>
          <w:ilvl w:val="0"/>
          <w:numId w:val="9"/>
        </w:numPr>
        <w:jc w:val="both"/>
        <w:rPr>
          <w:rFonts w:ascii="Times New Roman" w:hAnsi="Times New Roman"/>
        </w:rPr>
      </w:pPr>
      <w:r w:rsidRPr="00AD2EAD">
        <w:rPr>
          <w:rFonts w:ascii="Times New Roman" w:hAnsi="Times New Roman"/>
        </w:rPr>
        <w:t>postup</w:t>
      </w:r>
      <w:r w:rsidR="00A75F88" w:rsidRPr="00AD2EAD">
        <w:rPr>
          <w:rFonts w:ascii="Times New Roman" w:hAnsi="Times New Roman"/>
        </w:rPr>
        <w:t>ke</w:t>
      </w:r>
      <w:r w:rsidRPr="00AD2EAD">
        <w:rPr>
          <w:rFonts w:ascii="Times New Roman" w:hAnsi="Times New Roman"/>
        </w:rPr>
        <w:t xml:space="preserve"> nabave čija je procijenjena vrijednost veća od 25.000,00 eura</w:t>
      </w:r>
      <w:r w:rsidR="009956F3" w:rsidRPr="00AD2EAD">
        <w:rPr>
          <w:rFonts w:ascii="Times New Roman" w:hAnsi="Times New Roman"/>
        </w:rPr>
        <w:t xml:space="preserve">, </w:t>
      </w:r>
      <w:r w:rsidRPr="00AD2EAD">
        <w:rPr>
          <w:rFonts w:ascii="Times New Roman" w:hAnsi="Times New Roman"/>
        </w:rPr>
        <w:t>a manja od 50.000,00 eura za nabavu roba</w:t>
      </w:r>
      <w:r w:rsidR="00E467FD" w:rsidRPr="00AD2EAD">
        <w:rPr>
          <w:rFonts w:ascii="Times New Roman" w:hAnsi="Times New Roman"/>
        </w:rPr>
        <w:t xml:space="preserve"> i</w:t>
      </w:r>
      <w:r w:rsidRPr="00AD2EAD">
        <w:rPr>
          <w:rFonts w:ascii="Times New Roman" w:hAnsi="Times New Roman"/>
        </w:rPr>
        <w:t xml:space="preserve"> usluga</w:t>
      </w:r>
      <w:r w:rsidR="00E467FD" w:rsidRPr="00AD2EAD">
        <w:rPr>
          <w:rFonts w:ascii="Times New Roman" w:hAnsi="Times New Roman"/>
        </w:rPr>
        <w:t xml:space="preserve">, </w:t>
      </w:r>
      <w:r w:rsidRPr="00AD2EAD">
        <w:rPr>
          <w:rFonts w:ascii="Times New Roman" w:hAnsi="Times New Roman"/>
        </w:rPr>
        <w:t>odnosno</w:t>
      </w:r>
      <w:r w:rsidR="002853E9" w:rsidRPr="00AD2EAD">
        <w:rPr>
          <w:rFonts w:ascii="Times New Roman" w:hAnsi="Times New Roman"/>
        </w:rPr>
        <w:t xml:space="preserve"> </w:t>
      </w:r>
      <w:r w:rsidR="00A82616" w:rsidRPr="00AD2EAD">
        <w:rPr>
          <w:rFonts w:ascii="Times New Roman" w:hAnsi="Times New Roman"/>
        </w:rPr>
        <w:t>v</w:t>
      </w:r>
      <w:r w:rsidR="002B764B" w:rsidRPr="00AD2EAD">
        <w:rPr>
          <w:rFonts w:ascii="Times New Roman" w:hAnsi="Times New Roman"/>
        </w:rPr>
        <w:t>e</w:t>
      </w:r>
      <w:r w:rsidR="00A82616" w:rsidRPr="00AD2EAD">
        <w:rPr>
          <w:rFonts w:ascii="Times New Roman" w:hAnsi="Times New Roman"/>
        </w:rPr>
        <w:t xml:space="preserve">ća od 45.000,00 eura, a manja od </w:t>
      </w:r>
      <w:r w:rsidR="002F7C8A" w:rsidRPr="00AD2EAD">
        <w:rPr>
          <w:rFonts w:ascii="Times New Roman" w:hAnsi="Times New Roman"/>
        </w:rPr>
        <w:t xml:space="preserve">100.000,00 </w:t>
      </w:r>
      <w:r w:rsidRPr="00AD2EAD">
        <w:rPr>
          <w:rFonts w:ascii="Times New Roman" w:hAnsi="Times New Roman"/>
        </w:rPr>
        <w:t>eura</w:t>
      </w:r>
      <w:r w:rsidR="00A82616" w:rsidRPr="00AD2EAD">
        <w:rPr>
          <w:rFonts w:ascii="Times New Roman" w:hAnsi="Times New Roman"/>
        </w:rPr>
        <w:t xml:space="preserve"> </w:t>
      </w:r>
      <w:r w:rsidR="00EA36DA" w:rsidRPr="00AD2EAD">
        <w:rPr>
          <w:rFonts w:ascii="Times New Roman" w:hAnsi="Times New Roman"/>
        </w:rPr>
        <w:t>za nabavu radova.</w:t>
      </w:r>
    </w:p>
    <w:bookmarkEnd w:id="0"/>
    <w:p w14:paraId="3B4E8034" w14:textId="674B025D" w:rsidR="002853E9" w:rsidRPr="00AD2EAD" w:rsidRDefault="002853E9" w:rsidP="00AD2EAD">
      <w:pPr>
        <w:pStyle w:val="Bezproreda"/>
        <w:jc w:val="both"/>
        <w:rPr>
          <w:rFonts w:ascii="Times New Roman" w:hAnsi="Times New Roman"/>
          <w:b/>
        </w:rPr>
      </w:pPr>
      <w:r w:rsidRPr="00AD2EAD">
        <w:rPr>
          <w:rFonts w:ascii="Times New Roman" w:hAnsi="Times New Roman"/>
          <w:b/>
        </w:rPr>
        <w:lastRenderedPageBreak/>
        <w:t>II. NAČELA</w:t>
      </w:r>
    </w:p>
    <w:p w14:paraId="055CC00B" w14:textId="77777777" w:rsidR="002853E9" w:rsidRPr="00AD2EAD" w:rsidRDefault="002853E9" w:rsidP="00AD2EAD">
      <w:pPr>
        <w:pStyle w:val="Bezproreda"/>
        <w:jc w:val="both"/>
        <w:rPr>
          <w:rFonts w:ascii="Times New Roman" w:hAnsi="Times New Roman"/>
          <w:b/>
        </w:rPr>
      </w:pPr>
    </w:p>
    <w:p w14:paraId="3FAEAD9D" w14:textId="4D9918E4" w:rsidR="008C576F" w:rsidRPr="0084252F" w:rsidRDefault="00A057E2" w:rsidP="00AD2EAD">
      <w:pPr>
        <w:pStyle w:val="Bezproreda"/>
        <w:jc w:val="center"/>
        <w:rPr>
          <w:rFonts w:ascii="Times New Roman" w:hAnsi="Times New Roman"/>
          <w:bCs/>
        </w:rPr>
      </w:pPr>
      <w:r w:rsidRPr="0084252F">
        <w:rPr>
          <w:rFonts w:ascii="Times New Roman" w:hAnsi="Times New Roman"/>
          <w:bCs/>
        </w:rPr>
        <w:t>Članak 4</w:t>
      </w:r>
      <w:r w:rsidR="008C576F" w:rsidRPr="0084252F">
        <w:rPr>
          <w:rFonts w:ascii="Times New Roman" w:hAnsi="Times New Roman"/>
          <w:bCs/>
        </w:rPr>
        <w:t>.</w:t>
      </w:r>
    </w:p>
    <w:p w14:paraId="2B4732FB" w14:textId="77777777" w:rsidR="00A057E2" w:rsidRPr="00AD2EAD" w:rsidRDefault="00A057E2" w:rsidP="00AD2EAD">
      <w:pPr>
        <w:pStyle w:val="Bezproreda"/>
        <w:jc w:val="both"/>
        <w:rPr>
          <w:rFonts w:ascii="Times New Roman" w:hAnsi="Times New Roman"/>
          <w:b/>
        </w:rPr>
      </w:pPr>
    </w:p>
    <w:p w14:paraId="01B40453" w14:textId="295C64CD" w:rsidR="00A16ED8" w:rsidRPr="00AD2EAD" w:rsidRDefault="00A16ED8" w:rsidP="00AD2EAD">
      <w:pPr>
        <w:pStyle w:val="Bezproreda"/>
        <w:jc w:val="both"/>
        <w:rPr>
          <w:rFonts w:ascii="Times New Roman" w:hAnsi="Times New Roman"/>
        </w:rPr>
      </w:pPr>
      <w:r w:rsidRPr="00AD2EAD">
        <w:rPr>
          <w:rFonts w:ascii="Times New Roman" w:hAnsi="Times New Roman"/>
        </w:rPr>
        <w:t>(1) U provedbi postupaka jednostavne nabave sukladno ovom Pravilniku, Naručitelj je obvezan poštivati osnovna načela javne nabave (načelo slobode kretanja robe, načelo slobode poslovnog</w:t>
      </w:r>
    </w:p>
    <w:p w14:paraId="5D4AEBD4" w14:textId="323A0481" w:rsidR="00A16ED8" w:rsidRPr="00AD2EAD" w:rsidRDefault="00A16ED8" w:rsidP="00AD2EAD">
      <w:pPr>
        <w:pStyle w:val="Bezproreda"/>
        <w:jc w:val="both"/>
        <w:rPr>
          <w:rFonts w:ascii="Times New Roman" w:hAnsi="Times New Roman"/>
        </w:rPr>
      </w:pPr>
      <w:proofErr w:type="spellStart"/>
      <w:r w:rsidRPr="00AD2EAD">
        <w:rPr>
          <w:rFonts w:ascii="Times New Roman" w:hAnsi="Times New Roman"/>
        </w:rPr>
        <w:t>nastana</w:t>
      </w:r>
      <w:proofErr w:type="spellEnd"/>
      <w:r w:rsidRPr="00AD2EAD">
        <w:rPr>
          <w:rFonts w:ascii="Times New Roman" w:hAnsi="Times New Roman"/>
        </w:rPr>
        <w:t xml:space="preserve"> i načela slobode pružanja usluga), kao i načela</w:t>
      </w:r>
      <w:r w:rsidR="009956F3" w:rsidRPr="00AD2EAD">
        <w:rPr>
          <w:rFonts w:ascii="Times New Roman" w:hAnsi="Times New Roman"/>
        </w:rPr>
        <w:t xml:space="preserve"> </w:t>
      </w:r>
      <w:r w:rsidRPr="00AD2EAD">
        <w:rPr>
          <w:rFonts w:ascii="Times New Roman" w:hAnsi="Times New Roman"/>
        </w:rPr>
        <w:t>koja proizlaze iz navedenih načela (načelo tržišnog natjecanja, načelo jednakog tretmana, načelo zabrane diskriminacije, načelo uzajamnog priznavanja, načelo razmjernosti i načelo transparentnosti).</w:t>
      </w:r>
    </w:p>
    <w:p w14:paraId="4D95911B" w14:textId="14587BD0" w:rsidR="00A16ED8" w:rsidRPr="00AD2EAD" w:rsidRDefault="00A16ED8" w:rsidP="00AD2EAD">
      <w:pPr>
        <w:pStyle w:val="Bezproreda"/>
        <w:jc w:val="both"/>
        <w:rPr>
          <w:rFonts w:ascii="Times New Roman" w:hAnsi="Times New Roman"/>
        </w:rPr>
      </w:pPr>
      <w:r w:rsidRPr="00AD2EAD">
        <w:rPr>
          <w:rFonts w:ascii="Times New Roman" w:hAnsi="Times New Roman"/>
        </w:rPr>
        <w:t>(2) Naručitelj će primjenjivati odredbe ovoga Pravilnika na način koji omogućuje učinkovitu nabavu robe, usluga i radova, kao i ekonomično trošenje javnih sredstava.</w:t>
      </w:r>
    </w:p>
    <w:p w14:paraId="5CD7955E" w14:textId="77777777" w:rsidR="007E2E4E" w:rsidRPr="00AD2EAD" w:rsidRDefault="007E2E4E" w:rsidP="00AD2EAD">
      <w:pPr>
        <w:pStyle w:val="Bezproreda"/>
        <w:jc w:val="both"/>
        <w:rPr>
          <w:rFonts w:ascii="Times New Roman" w:hAnsi="Times New Roman"/>
        </w:rPr>
      </w:pPr>
    </w:p>
    <w:p w14:paraId="534D4FCF" w14:textId="77777777" w:rsidR="00AF4BED" w:rsidRPr="00AD2EAD" w:rsidRDefault="00AF4BED" w:rsidP="00AD2EAD">
      <w:pPr>
        <w:pStyle w:val="Bezproreda"/>
        <w:jc w:val="both"/>
        <w:rPr>
          <w:rFonts w:ascii="Times New Roman" w:hAnsi="Times New Roman"/>
        </w:rPr>
      </w:pPr>
    </w:p>
    <w:p w14:paraId="0C61BB69" w14:textId="43A6A544" w:rsidR="00301BFC" w:rsidRPr="00AD2EAD" w:rsidRDefault="007E2E4E" w:rsidP="00AD2EAD">
      <w:pPr>
        <w:pStyle w:val="Bezproreda"/>
        <w:jc w:val="both"/>
        <w:rPr>
          <w:rFonts w:ascii="Times New Roman" w:hAnsi="Times New Roman"/>
          <w:b/>
          <w:bCs/>
        </w:rPr>
      </w:pPr>
      <w:r w:rsidRPr="00AD2EAD">
        <w:rPr>
          <w:rFonts w:ascii="Times New Roman" w:hAnsi="Times New Roman"/>
          <w:b/>
          <w:bCs/>
        </w:rPr>
        <w:t>II</w:t>
      </w:r>
      <w:r w:rsidR="002853E9" w:rsidRPr="00AD2EAD">
        <w:rPr>
          <w:rFonts w:ascii="Times New Roman" w:hAnsi="Times New Roman"/>
          <w:b/>
          <w:bCs/>
        </w:rPr>
        <w:t>I</w:t>
      </w:r>
      <w:r w:rsidRPr="00AD2EAD">
        <w:rPr>
          <w:rFonts w:ascii="Times New Roman" w:hAnsi="Times New Roman"/>
          <w:b/>
          <w:bCs/>
        </w:rPr>
        <w:t>. SUKOB INTERESA</w:t>
      </w:r>
    </w:p>
    <w:p w14:paraId="5A9DF779" w14:textId="77777777" w:rsidR="002853E9" w:rsidRPr="00AD2EAD" w:rsidRDefault="002853E9" w:rsidP="00AD2EAD">
      <w:pPr>
        <w:pStyle w:val="Bezproreda"/>
        <w:jc w:val="both"/>
        <w:rPr>
          <w:rFonts w:ascii="Times New Roman" w:hAnsi="Times New Roman"/>
          <w:b/>
          <w:bCs/>
        </w:rPr>
      </w:pPr>
    </w:p>
    <w:p w14:paraId="1C5F5748" w14:textId="2C365188" w:rsidR="00301BFC" w:rsidRPr="0084252F" w:rsidRDefault="00301BFC" w:rsidP="00AD2EAD">
      <w:pPr>
        <w:pStyle w:val="Bezproreda"/>
        <w:jc w:val="center"/>
        <w:rPr>
          <w:rFonts w:ascii="Times New Roman" w:hAnsi="Times New Roman"/>
        </w:rPr>
      </w:pPr>
      <w:r w:rsidRPr="0084252F">
        <w:rPr>
          <w:rFonts w:ascii="Times New Roman" w:hAnsi="Times New Roman"/>
        </w:rPr>
        <w:t xml:space="preserve">Članak </w:t>
      </w:r>
      <w:r w:rsidR="007E2E4E" w:rsidRPr="0084252F">
        <w:rPr>
          <w:rFonts w:ascii="Times New Roman" w:hAnsi="Times New Roman"/>
        </w:rPr>
        <w:t>5.</w:t>
      </w:r>
    </w:p>
    <w:p w14:paraId="1C52CA52" w14:textId="77777777" w:rsidR="002853E9" w:rsidRPr="00AD2EAD" w:rsidRDefault="002853E9" w:rsidP="00AD2EAD">
      <w:pPr>
        <w:pStyle w:val="Bezproreda"/>
        <w:jc w:val="both"/>
        <w:rPr>
          <w:rFonts w:ascii="Times New Roman" w:hAnsi="Times New Roman"/>
          <w:b/>
          <w:bCs/>
        </w:rPr>
      </w:pPr>
    </w:p>
    <w:p w14:paraId="6432DFE3" w14:textId="72F0270A" w:rsidR="00243DEB" w:rsidRPr="00AD2EAD" w:rsidRDefault="007E2E4E" w:rsidP="00AD2EAD">
      <w:pPr>
        <w:spacing w:after="0" w:line="240" w:lineRule="auto"/>
        <w:jc w:val="both"/>
        <w:rPr>
          <w:rFonts w:eastAsia="Arial"/>
          <w:szCs w:val="24"/>
        </w:rPr>
      </w:pPr>
      <w:r w:rsidRPr="00AD2EAD">
        <w:rPr>
          <w:rFonts w:eastAsia="Arial"/>
          <w:szCs w:val="24"/>
        </w:rPr>
        <w:t xml:space="preserve">(1) </w:t>
      </w:r>
      <w:r w:rsidR="00243DEB" w:rsidRPr="00AD2EAD">
        <w:rPr>
          <w:rFonts w:eastAsia="Arial"/>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186BCEDF" w14:textId="3B77B1D4" w:rsidR="00243DEB" w:rsidRPr="00AD2EAD" w:rsidRDefault="007E2E4E" w:rsidP="00AD2EAD">
      <w:pPr>
        <w:pStyle w:val="Bezproreda"/>
        <w:jc w:val="both"/>
        <w:rPr>
          <w:rFonts w:ascii="Times New Roman" w:hAnsi="Times New Roman"/>
        </w:rPr>
      </w:pPr>
      <w:r w:rsidRPr="00AD2EAD">
        <w:rPr>
          <w:rFonts w:ascii="Times New Roman" w:hAnsi="Times New Roman"/>
        </w:rPr>
        <w:t xml:space="preserve">(2) </w:t>
      </w:r>
      <w:r w:rsidR="00243DEB" w:rsidRPr="00AD2EAD">
        <w:rPr>
          <w:rFonts w:ascii="Times New Roman" w:hAnsi="Times New Roman"/>
        </w:rPr>
        <w:t>Naručitelj je obvezan</w:t>
      </w:r>
      <w:r w:rsidR="00AC0C12" w:rsidRPr="00AD2EAD">
        <w:rPr>
          <w:rFonts w:ascii="Times New Roman" w:hAnsi="Times New Roman"/>
        </w:rPr>
        <w:t xml:space="preserve"> u</w:t>
      </w:r>
      <w:r w:rsidR="00243DEB" w:rsidRPr="00AD2EAD">
        <w:rPr>
          <w:rFonts w:ascii="Times New Roman" w:hAnsi="Times New Roman"/>
        </w:rPr>
        <w:t xml:space="preserve"> sprječavanju, prepoznavanju i uklanjanju sukoba</w:t>
      </w:r>
      <w:r w:rsidRPr="00AD2EAD">
        <w:rPr>
          <w:rFonts w:ascii="Times New Roman" w:hAnsi="Times New Roman"/>
        </w:rPr>
        <w:t xml:space="preserve"> </w:t>
      </w:r>
      <w:r w:rsidR="00243DEB" w:rsidRPr="00AD2EAD">
        <w:rPr>
          <w:rFonts w:ascii="Times New Roman" w:hAnsi="Times New Roman"/>
        </w:rPr>
        <w:t xml:space="preserve">interesa </w:t>
      </w:r>
      <w:r w:rsidR="00AC0C12" w:rsidRPr="00AD2EAD">
        <w:rPr>
          <w:rFonts w:ascii="Times New Roman" w:hAnsi="Times New Roman"/>
        </w:rPr>
        <w:t xml:space="preserve">postupati </w:t>
      </w:r>
      <w:r w:rsidR="00243DEB" w:rsidRPr="00AD2EAD">
        <w:rPr>
          <w:rFonts w:ascii="Times New Roman" w:hAnsi="Times New Roman"/>
        </w:rPr>
        <w:t>sukladno</w:t>
      </w:r>
      <w:r w:rsidRPr="00AD2EAD">
        <w:rPr>
          <w:rFonts w:ascii="Times New Roman" w:hAnsi="Times New Roman"/>
        </w:rPr>
        <w:t xml:space="preserve"> </w:t>
      </w:r>
      <w:r w:rsidR="00243DEB" w:rsidRPr="00AD2EAD">
        <w:rPr>
          <w:rFonts w:ascii="Times New Roman" w:hAnsi="Times New Roman"/>
        </w:rPr>
        <w:t>odredbama članaka 75. do 83. Zakona</w:t>
      </w:r>
      <w:r w:rsidR="00AC0C12" w:rsidRPr="00AD2EAD">
        <w:rPr>
          <w:rFonts w:ascii="Times New Roman" w:hAnsi="Times New Roman"/>
        </w:rPr>
        <w:t xml:space="preserve"> o javnoj nabavi.</w:t>
      </w:r>
    </w:p>
    <w:p w14:paraId="10A42F1B" w14:textId="15CB80EB" w:rsidR="00301BFC" w:rsidRPr="00AD2EAD" w:rsidRDefault="00301BFC" w:rsidP="00AD2EAD">
      <w:pPr>
        <w:pStyle w:val="Bezproreda"/>
        <w:jc w:val="both"/>
        <w:rPr>
          <w:rFonts w:ascii="Times New Roman" w:hAnsi="Times New Roman"/>
        </w:rPr>
      </w:pPr>
    </w:p>
    <w:p w14:paraId="69C50917" w14:textId="77777777" w:rsidR="002F7C8A" w:rsidRPr="00AD2EAD" w:rsidRDefault="002F7C8A" w:rsidP="00AD2EAD">
      <w:pPr>
        <w:pStyle w:val="Bezproreda"/>
        <w:jc w:val="both"/>
        <w:rPr>
          <w:rFonts w:ascii="Times New Roman" w:hAnsi="Times New Roman"/>
        </w:rPr>
      </w:pPr>
    </w:p>
    <w:p w14:paraId="030EC91E" w14:textId="0B2C2AA8" w:rsidR="002853E9" w:rsidRPr="00AD2EAD" w:rsidRDefault="002853E9" w:rsidP="00AD2EAD">
      <w:pPr>
        <w:pStyle w:val="Bezproreda"/>
        <w:jc w:val="both"/>
        <w:rPr>
          <w:rFonts w:ascii="Times New Roman" w:hAnsi="Times New Roman"/>
          <w:b/>
          <w:bCs/>
        </w:rPr>
      </w:pPr>
      <w:r w:rsidRPr="00AD2EAD">
        <w:rPr>
          <w:rFonts w:ascii="Times New Roman" w:hAnsi="Times New Roman"/>
          <w:b/>
          <w:bCs/>
        </w:rPr>
        <w:t>IV. KOMUNIKACIJA</w:t>
      </w:r>
    </w:p>
    <w:p w14:paraId="4FAED16E" w14:textId="77777777" w:rsidR="002853E9" w:rsidRPr="00AD2EAD" w:rsidRDefault="002853E9" w:rsidP="00AD2EAD">
      <w:pPr>
        <w:pStyle w:val="Bezproreda"/>
        <w:jc w:val="both"/>
        <w:rPr>
          <w:rFonts w:ascii="Times New Roman" w:hAnsi="Times New Roman"/>
          <w:b/>
          <w:bCs/>
        </w:rPr>
      </w:pPr>
    </w:p>
    <w:p w14:paraId="2121B97E" w14:textId="2867CD4B" w:rsidR="002853E9" w:rsidRPr="0084252F" w:rsidRDefault="002853E9" w:rsidP="00AD2EAD">
      <w:pPr>
        <w:pStyle w:val="Bezproreda"/>
        <w:jc w:val="center"/>
        <w:rPr>
          <w:rFonts w:ascii="Times New Roman" w:hAnsi="Times New Roman"/>
        </w:rPr>
      </w:pPr>
      <w:r w:rsidRPr="0084252F">
        <w:rPr>
          <w:rFonts w:ascii="Times New Roman" w:hAnsi="Times New Roman"/>
        </w:rPr>
        <w:t>Članak 6.</w:t>
      </w:r>
    </w:p>
    <w:p w14:paraId="5FE679CC" w14:textId="77777777" w:rsidR="002853E9" w:rsidRPr="00AD2EAD" w:rsidRDefault="002853E9" w:rsidP="00AD2EAD">
      <w:pPr>
        <w:pStyle w:val="Bezproreda"/>
        <w:jc w:val="both"/>
        <w:rPr>
          <w:rFonts w:ascii="Times New Roman" w:hAnsi="Times New Roman"/>
          <w:b/>
          <w:bCs/>
        </w:rPr>
      </w:pPr>
    </w:p>
    <w:p w14:paraId="25D5DDBC" w14:textId="5A1B736B" w:rsidR="002853E9" w:rsidRPr="00AD2EAD" w:rsidRDefault="002853E9" w:rsidP="00AD2EAD">
      <w:pPr>
        <w:pStyle w:val="Bezproreda"/>
        <w:jc w:val="both"/>
        <w:rPr>
          <w:rFonts w:ascii="Times New Roman" w:hAnsi="Times New Roman"/>
        </w:rPr>
      </w:pPr>
      <w:r w:rsidRPr="00AD2EAD">
        <w:rPr>
          <w:rFonts w:ascii="Times New Roman" w:hAnsi="Times New Roman"/>
        </w:rPr>
        <w:t>(1) U provedbi postupaka jednostavne nabave sukladno ovom Pravilniku koriste se  elektronička sredstva komunikacije</w:t>
      </w:r>
      <w:r w:rsidR="00505519" w:rsidRPr="00AD2EAD">
        <w:rPr>
          <w:rFonts w:ascii="Times New Roman" w:hAnsi="Times New Roman"/>
        </w:rPr>
        <w:t>.</w:t>
      </w:r>
      <w:r w:rsidRPr="00AD2EAD">
        <w:rPr>
          <w:rFonts w:ascii="Times New Roman" w:hAnsi="Times New Roman"/>
        </w:rPr>
        <w:t xml:space="preserve"> </w:t>
      </w:r>
    </w:p>
    <w:p w14:paraId="18A8294D" w14:textId="0EAD52DA" w:rsidR="002853E9" w:rsidRPr="00AD2EAD" w:rsidRDefault="002853E9" w:rsidP="00AD2EAD">
      <w:pPr>
        <w:pStyle w:val="Bezproreda"/>
        <w:jc w:val="both"/>
        <w:rPr>
          <w:rFonts w:ascii="Times New Roman" w:hAnsi="Times New Roman"/>
        </w:rPr>
      </w:pPr>
      <w:r w:rsidRPr="00AD2EAD">
        <w:rPr>
          <w:rFonts w:ascii="Times New Roman" w:hAnsi="Times New Roman"/>
        </w:rPr>
        <w:t xml:space="preserve">(2) Elektroničkim sredstvima komunikacije, u smislu ovog Pravilnika, smatraju se: Elektronički oglasnik javne nabave Republike Hrvatske (u daljnjem tekstu: EOJN RH), modul jednostavna nabava, </w:t>
      </w:r>
      <w:r w:rsidR="00290A11">
        <w:rPr>
          <w:rFonts w:ascii="Times New Roman" w:hAnsi="Times New Roman"/>
        </w:rPr>
        <w:t>službena</w:t>
      </w:r>
      <w:r w:rsidRPr="00AD2EAD">
        <w:rPr>
          <w:rFonts w:ascii="Times New Roman" w:hAnsi="Times New Roman"/>
        </w:rPr>
        <w:t xml:space="preserve"> internetska stranica</w:t>
      </w:r>
      <w:r w:rsidR="00290A11">
        <w:rPr>
          <w:rFonts w:ascii="Times New Roman" w:hAnsi="Times New Roman"/>
        </w:rPr>
        <w:t xml:space="preserve"> Naručitelja</w:t>
      </w:r>
      <w:r w:rsidRPr="00AD2EAD">
        <w:rPr>
          <w:rFonts w:ascii="Times New Roman" w:hAnsi="Times New Roman"/>
        </w:rPr>
        <w:t xml:space="preserve"> i elektronička pošta.</w:t>
      </w:r>
    </w:p>
    <w:p w14:paraId="064524B3" w14:textId="46B6FDF7" w:rsidR="002853E9" w:rsidRPr="00AD2EAD" w:rsidRDefault="002853E9" w:rsidP="00AD2EAD">
      <w:pPr>
        <w:pStyle w:val="Bezproreda"/>
        <w:jc w:val="both"/>
        <w:rPr>
          <w:rFonts w:ascii="Times New Roman" w:hAnsi="Times New Roman"/>
        </w:rPr>
      </w:pPr>
      <w:r w:rsidRPr="00AD2EAD">
        <w:rPr>
          <w:rFonts w:ascii="Times New Roman" w:hAnsi="Times New Roman"/>
        </w:rPr>
        <w:t xml:space="preserve">(3) Iznimno, kada primjena elektroničkih sredstava </w:t>
      </w:r>
      <w:r w:rsidR="00222DB4" w:rsidRPr="00AD2EAD">
        <w:rPr>
          <w:rFonts w:ascii="Times New Roman" w:hAnsi="Times New Roman"/>
        </w:rPr>
        <w:t>n</w:t>
      </w:r>
      <w:r w:rsidRPr="00AD2EAD">
        <w:rPr>
          <w:rFonts w:ascii="Times New Roman" w:hAnsi="Times New Roman"/>
        </w:rPr>
        <w:t xml:space="preserve">ije moguća, komunikacija se može obaviti </w:t>
      </w:r>
      <w:r w:rsidR="00A82616" w:rsidRPr="00AD2EAD">
        <w:rPr>
          <w:rFonts w:ascii="Times New Roman" w:hAnsi="Times New Roman"/>
        </w:rPr>
        <w:t>i na drugi dokaziv način.</w:t>
      </w:r>
    </w:p>
    <w:p w14:paraId="218726FB" w14:textId="77777777" w:rsidR="002853E9" w:rsidRPr="00AD2EAD" w:rsidRDefault="002853E9" w:rsidP="00AD2EAD">
      <w:pPr>
        <w:pStyle w:val="Bezproreda"/>
        <w:jc w:val="both"/>
        <w:rPr>
          <w:rFonts w:ascii="Times New Roman" w:hAnsi="Times New Roman"/>
        </w:rPr>
      </w:pPr>
    </w:p>
    <w:p w14:paraId="35001E6D" w14:textId="77777777" w:rsidR="000A338B" w:rsidRPr="00AD2EAD" w:rsidRDefault="000A338B" w:rsidP="00AD2EAD">
      <w:pPr>
        <w:pStyle w:val="Bezproreda"/>
        <w:jc w:val="both"/>
        <w:rPr>
          <w:rFonts w:ascii="Times New Roman" w:hAnsi="Times New Roman"/>
        </w:rPr>
      </w:pPr>
    </w:p>
    <w:p w14:paraId="423A7C2D" w14:textId="78B05F92" w:rsidR="000A338B" w:rsidRPr="00AD2EAD" w:rsidRDefault="000A338B" w:rsidP="00AD2EAD">
      <w:pPr>
        <w:pStyle w:val="Bezproreda"/>
        <w:jc w:val="both"/>
        <w:rPr>
          <w:rFonts w:ascii="Times New Roman" w:hAnsi="Times New Roman"/>
          <w:b/>
          <w:bCs/>
        </w:rPr>
      </w:pPr>
      <w:r w:rsidRPr="00AD2EAD">
        <w:rPr>
          <w:rFonts w:ascii="Times New Roman" w:hAnsi="Times New Roman"/>
          <w:b/>
          <w:bCs/>
        </w:rPr>
        <w:t>V. PLANIRANJE JEDNOSTAVNE NABAVE</w:t>
      </w:r>
    </w:p>
    <w:p w14:paraId="6966A055" w14:textId="77777777" w:rsidR="002853E9" w:rsidRPr="00AD2EAD" w:rsidRDefault="002853E9" w:rsidP="00AD2EAD">
      <w:pPr>
        <w:pStyle w:val="Bezproreda"/>
        <w:jc w:val="both"/>
        <w:rPr>
          <w:rFonts w:ascii="Times New Roman" w:hAnsi="Times New Roman"/>
          <w:b/>
          <w:bCs/>
        </w:rPr>
      </w:pPr>
    </w:p>
    <w:p w14:paraId="31BF7176" w14:textId="5C099CB9" w:rsidR="00A16ED8" w:rsidRPr="00D94677" w:rsidRDefault="00A16ED8" w:rsidP="00AD2EAD">
      <w:pPr>
        <w:pStyle w:val="Bezproreda"/>
        <w:jc w:val="center"/>
        <w:rPr>
          <w:rFonts w:ascii="Times New Roman" w:hAnsi="Times New Roman"/>
        </w:rPr>
      </w:pPr>
      <w:r w:rsidRPr="00D94677">
        <w:rPr>
          <w:rFonts w:ascii="Times New Roman" w:hAnsi="Times New Roman"/>
        </w:rPr>
        <w:t xml:space="preserve">Članak </w:t>
      </w:r>
      <w:r w:rsidR="000A338B" w:rsidRPr="00D94677">
        <w:rPr>
          <w:rFonts w:ascii="Times New Roman" w:hAnsi="Times New Roman"/>
        </w:rPr>
        <w:t>7</w:t>
      </w:r>
      <w:r w:rsidRPr="00D94677">
        <w:rPr>
          <w:rFonts w:ascii="Times New Roman" w:hAnsi="Times New Roman"/>
        </w:rPr>
        <w:t>.</w:t>
      </w:r>
    </w:p>
    <w:p w14:paraId="43C49838" w14:textId="77777777" w:rsidR="002F7C8A" w:rsidRPr="00AD2EAD" w:rsidRDefault="002F7C8A" w:rsidP="00AD2EAD">
      <w:pPr>
        <w:pStyle w:val="Bezproreda"/>
        <w:jc w:val="both"/>
        <w:rPr>
          <w:rFonts w:ascii="Times New Roman" w:hAnsi="Times New Roman"/>
        </w:rPr>
      </w:pPr>
    </w:p>
    <w:p w14:paraId="30D25625" w14:textId="024C89BD" w:rsidR="00A16ED8" w:rsidRPr="00AD2EAD" w:rsidRDefault="00A16ED8" w:rsidP="00AD2EAD">
      <w:pPr>
        <w:pStyle w:val="Bezproreda"/>
        <w:jc w:val="both"/>
        <w:rPr>
          <w:rFonts w:ascii="Times New Roman" w:hAnsi="Times New Roman"/>
        </w:rPr>
      </w:pPr>
      <w:r w:rsidRPr="00AD2EAD">
        <w:rPr>
          <w:rFonts w:ascii="Times New Roman" w:hAnsi="Times New Roman"/>
        </w:rPr>
        <w:t xml:space="preserve">(1) U Planu nabave Naručitelja za </w:t>
      </w:r>
      <w:r w:rsidR="009956F3" w:rsidRPr="00AD2EAD">
        <w:rPr>
          <w:rFonts w:ascii="Times New Roman" w:hAnsi="Times New Roman"/>
        </w:rPr>
        <w:t xml:space="preserve">kalendarsku </w:t>
      </w:r>
      <w:r w:rsidRPr="00AD2EAD">
        <w:rPr>
          <w:rFonts w:ascii="Times New Roman" w:hAnsi="Times New Roman"/>
        </w:rPr>
        <w:t>godinu navode</w:t>
      </w:r>
      <w:r w:rsidR="002F7C8A" w:rsidRPr="00AD2EAD">
        <w:rPr>
          <w:rFonts w:ascii="Times New Roman" w:hAnsi="Times New Roman"/>
        </w:rPr>
        <w:t xml:space="preserve"> </w:t>
      </w:r>
      <w:r w:rsidRPr="00AD2EAD">
        <w:rPr>
          <w:rFonts w:ascii="Times New Roman" w:hAnsi="Times New Roman"/>
        </w:rPr>
        <w:t>se svi predmeti nabave čija je procijenjena vrijednost nabave</w:t>
      </w:r>
      <w:r w:rsidR="002F7C8A" w:rsidRPr="00AD2EAD">
        <w:rPr>
          <w:rFonts w:ascii="Times New Roman" w:hAnsi="Times New Roman"/>
        </w:rPr>
        <w:t xml:space="preserve"> </w:t>
      </w:r>
      <w:r w:rsidRPr="00AD2EAD">
        <w:rPr>
          <w:rFonts w:ascii="Times New Roman" w:hAnsi="Times New Roman"/>
        </w:rPr>
        <w:t xml:space="preserve">jednaka ili veća od </w:t>
      </w:r>
      <w:r w:rsidR="002F7C8A" w:rsidRPr="00AD2EAD">
        <w:rPr>
          <w:rFonts w:ascii="Times New Roman" w:hAnsi="Times New Roman"/>
        </w:rPr>
        <w:t>5.000</w:t>
      </w:r>
      <w:r w:rsidRPr="00AD2EAD">
        <w:rPr>
          <w:rFonts w:ascii="Times New Roman" w:hAnsi="Times New Roman"/>
        </w:rPr>
        <w:t>,00 eur</w:t>
      </w:r>
      <w:r w:rsidR="009956F3" w:rsidRPr="00AD2EAD">
        <w:rPr>
          <w:rFonts w:ascii="Times New Roman" w:hAnsi="Times New Roman"/>
        </w:rPr>
        <w:t>a</w:t>
      </w:r>
      <w:r w:rsidRPr="00AD2EAD">
        <w:rPr>
          <w:rFonts w:ascii="Times New Roman" w:hAnsi="Times New Roman"/>
        </w:rPr>
        <w:t>.</w:t>
      </w:r>
    </w:p>
    <w:p w14:paraId="6290CD34" w14:textId="6625045F" w:rsidR="00A16ED8" w:rsidRPr="00AD2EAD" w:rsidRDefault="00A16ED8" w:rsidP="00AD2EAD">
      <w:pPr>
        <w:pStyle w:val="Bezproreda"/>
        <w:jc w:val="both"/>
        <w:rPr>
          <w:rFonts w:ascii="Times New Roman" w:hAnsi="Times New Roman"/>
        </w:rPr>
      </w:pPr>
      <w:r w:rsidRPr="00AD2EAD">
        <w:rPr>
          <w:rFonts w:ascii="Times New Roman" w:hAnsi="Times New Roman"/>
        </w:rPr>
        <w:t xml:space="preserve">(2) Plan nabave Naručitelja za </w:t>
      </w:r>
      <w:r w:rsidR="009956F3" w:rsidRPr="00AD2EAD">
        <w:rPr>
          <w:rFonts w:ascii="Times New Roman" w:hAnsi="Times New Roman"/>
        </w:rPr>
        <w:t>kalendarsku</w:t>
      </w:r>
      <w:r w:rsidRPr="00AD2EAD">
        <w:rPr>
          <w:rFonts w:ascii="Times New Roman" w:hAnsi="Times New Roman"/>
        </w:rPr>
        <w:t xml:space="preserve"> godinu, kao i sve</w:t>
      </w:r>
      <w:r w:rsidR="002F7C8A" w:rsidRPr="00AD2EAD">
        <w:rPr>
          <w:rFonts w:ascii="Times New Roman" w:hAnsi="Times New Roman"/>
        </w:rPr>
        <w:t xml:space="preserve"> </w:t>
      </w:r>
      <w:r w:rsidRPr="00AD2EAD">
        <w:rPr>
          <w:rFonts w:ascii="Times New Roman" w:hAnsi="Times New Roman"/>
        </w:rPr>
        <w:t>njegove kasnije izmjene i</w:t>
      </w:r>
      <w:r w:rsidR="000A338B" w:rsidRPr="00AD2EAD">
        <w:rPr>
          <w:rFonts w:ascii="Times New Roman" w:hAnsi="Times New Roman"/>
        </w:rPr>
        <w:t xml:space="preserve"> </w:t>
      </w:r>
      <w:r w:rsidRPr="00AD2EAD">
        <w:rPr>
          <w:rFonts w:ascii="Times New Roman" w:hAnsi="Times New Roman"/>
        </w:rPr>
        <w:t xml:space="preserve">dopune, donosi </w:t>
      </w:r>
      <w:r w:rsidR="00D70E89">
        <w:rPr>
          <w:rFonts w:ascii="Times New Roman" w:hAnsi="Times New Roman"/>
        </w:rPr>
        <w:t>Općinski načelnik.</w:t>
      </w:r>
    </w:p>
    <w:p w14:paraId="41F5EA7E" w14:textId="525232E6" w:rsidR="00A16ED8" w:rsidRPr="00AD2EAD" w:rsidRDefault="00A16ED8" w:rsidP="00AD2EAD">
      <w:pPr>
        <w:pStyle w:val="Bezproreda"/>
        <w:jc w:val="both"/>
        <w:rPr>
          <w:rFonts w:ascii="Times New Roman" w:hAnsi="Times New Roman"/>
        </w:rPr>
      </w:pPr>
      <w:r w:rsidRPr="00AD2EAD">
        <w:rPr>
          <w:rFonts w:ascii="Times New Roman" w:hAnsi="Times New Roman"/>
        </w:rPr>
        <w:t xml:space="preserve">(3) Plan nabave za </w:t>
      </w:r>
      <w:r w:rsidR="009956F3" w:rsidRPr="00AD2EAD">
        <w:rPr>
          <w:rFonts w:ascii="Times New Roman" w:hAnsi="Times New Roman"/>
        </w:rPr>
        <w:t>kalendars</w:t>
      </w:r>
      <w:r w:rsidR="000A338B" w:rsidRPr="00AD2EAD">
        <w:rPr>
          <w:rFonts w:ascii="Times New Roman" w:hAnsi="Times New Roman"/>
        </w:rPr>
        <w:t>ku godinu</w:t>
      </w:r>
      <w:r w:rsidRPr="00AD2EAD">
        <w:rPr>
          <w:rFonts w:ascii="Times New Roman" w:hAnsi="Times New Roman"/>
        </w:rPr>
        <w:t>, kao i sve njegove kasnije</w:t>
      </w:r>
      <w:r w:rsidR="002F7C8A" w:rsidRPr="00AD2EAD">
        <w:rPr>
          <w:rFonts w:ascii="Times New Roman" w:hAnsi="Times New Roman"/>
        </w:rPr>
        <w:t xml:space="preserve"> </w:t>
      </w:r>
      <w:r w:rsidRPr="00AD2EAD">
        <w:rPr>
          <w:rFonts w:ascii="Times New Roman" w:hAnsi="Times New Roman"/>
        </w:rPr>
        <w:t>izmjene i dopune, Naručitelj je obvezan objaviti u EOJN RH.</w:t>
      </w:r>
    </w:p>
    <w:p w14:paraId="35C4B5EA" w14:textId="121AEFC1" w:rsidR="002F7C8A" w:rsidRDefault="009B668B" w:rsidP="00AD2EAD">
      <w:pPr>
        <w:pStyle w:val="Bezproreda"/>
        <w:jc w:val="both"/>
        <w:rPr>
          <w:rFonts w:ascii="Times New Roman" w:hAnsi="Times New Roman"/>
        </w:rPr>
      </w:pPr>
      <w:r>
        <w:rPr>
          <w:rFonts w:ascii="Times New Roman" w:hAnsi="Times New Roman"/>
        </w:rPr>
        <w:t xml:space="preserve">(4) </w:t>
      </w:r>
      <w:r w:rsidRPr="00AD2EAD">
        <w:rPr>
          <w:rFonts w:ascii="Times New Roman" w:hAnsi="Times New Roman"/>
          <w:lang w:eastAsia="hr-HR"/>
        </w:rPr>
        <w:t xml:space="preserve">Postupci jednostavne nabave čija je procijenjena vrijednost jednaka ili veća od 5.000,00 eura moraju biti usklađeni s Planom nabave </w:t>
      </w:r>
      <w:r>
        <w:rPr>
          <w:rFonts w:ascii="Times New Roman" w:hAnsi="Times New Roman"/>
          <w:lang w:eastAsia="hr-HR"/>
        </w:rPr>
        <w:t>N</w:t>
      </w:r>
      <w:r w:rsidRPr="00AD2EAD">
        <w:rPr>
          <w:rFonts w:ascii="Times New Roman" w:hAnsi="Times New Roman"/>
          <w:lang w:eastAsia="hr-HR"/>
        </w:rPr>
        <w:t>aručitelja.</w:t>
      </w:r>
    </w:p>
    <w:p w14:paraId="315A43A2" w14:textId="77777777" w:rsidR="004F373C" w:rsidRPr="00AD2EAD" w:rsidRDefault="004F373C" w:rsidP="00AD2EAD">
      <w:pPr>
        <w:pStyle w:val="Bezproreda"/>
        <w:jc w:val="both"/>
        <w:rPr>
          <w:rFonts w:ascii="Times New Roman" w:hAnsi="Times New Roman"/>
        </w:rPr>
      </w:pPr>
    </w:p>
    <w:p w14:paraId="67F648A0" w14:textId="7053600E" w:rsidR="00B76C8C" w:rsidRPr="00AD2EAD" w:rsidRDefault="000A338B" w:rsidP="00AD2EAD">
      <w:pPr>
        <w:pStyle w:val="Bezproreda"/>
        <w:jc w:val="both"/>
        <w:rPr>
          <w:rFonts w:ascii="Times New Roman" w:hAnsi="Times New Roman"/>
          <w:b/>
        </w:rPr>
      </w:pPr>
      <w:r>
        <w:rPr>
          <w:rFonts w:ascii="Times New Roman" w:hAnsi="Times New Roman"/>
          <w:b/>
        </w:rPr>
        <w:lastRenderedPageBreak/>
        <w:t xml:space="preserve">VI. </w:t>
      </w:r>
      <w:r w:rsidR="00B76C8C" w:rsidRPr="00AD2EAD">
        <w:rPr>
          <w:rFonts w:ascii="Times New Roman" w:hAnsi="Times New Roman"/>
          <w:b/>
        </w:rPr>
        <w:t>POKRETANJE POSTUP</w:t>
      </w:r>
      <w:r w:rsidR="007A31C4" w:rsidRPr="00AD2EAD">
        <w:rPr>
          <w:rFonts w:ascii="Times New Roman" w:hAnsi="Times New Roman"/>
          <w:b/>
        </w:rPr>
        <w:t>A</w:t>
      </w:r>
      <w:r w:rsidR="00B76C8C" w:rsidRPr="00AD2EAD">
        <w:rPr>
          <w:rFonts w:ascii="Times New Roman" w:hAnsi="Times New Roman"/>
          <w:b/>
        </w:rPr>
        <w:t xml:space="preserve">KA </w:t>
      </w:r>
      <w:r w:rsidR="007A31C4" w:rsidRPr="00AD2EAD">
        <w:rPr>
          <w:rFonts w:ascii="Times New Roman" w:hAnsi="Times New Roman"/>
          <w:b/>
        </w:rPr>
        <w:t>JEDNOSTAVNE NABAVE</w:t>
      </w:r>
    </w:p>
    <w:p w14:paraId="7A25B3FA" w14:textId="77777777" w:rsidR="007A31C4" w:rsidRPr="00AD2EAD" w:rsidRDefault="007A31C4" w:rsidP="00AD2EAD">
      <w:pPr>
        <w:pStyle w:val="Bezproreda"/>
        <w:jc w:val="both"/>
        <w:rPr>
          <w:rStyle w:val="FontStyle24"/>
          <w:rFonts w:ascii="Times New Roman" w:hAnsi="Times New Roman" w:cs="Times New Roman"/>
          <w:color w:val="auto"/>
          <w:sz w:val="24"/>
          <w:szCs w:val="24"/>
          <w:lang w:eastAsia="hr-HR"/>
        </w:rPr>
      </w:pPr>
    </w:p>
    <w:p w14:paraId="137669DF" w14:textId="77777777" w:rsidR="007A31C4" w:rsidRPr="00AD2EAD" w:rsidRDefault="007A31C4" w:rsidP="00AD2EAD">
      <w:pPr>
        <w:pStyle w:val="Bezproreda"/>
        <w:jc w:val="both"/>
        <w:rPr>
          <w:rStyle w:val="FontStyle24"/>
          <w:rFonts w:ascii="Times New Roman" w:hAnsi="Times New Roman" w:cs="Times New Roman"/>
          <w:color w:val="auto"/>
          <w:sz w:val="24"/>
          <w:szCs w:val="24"/>
          <w:lang w:eastAsia="hr-HR"/>
        </w:rPr>
      </w:pPr>
    </w:p>
    <w:p w14:paraId="7471B27F" w14:textId="460427B8" w:rsidR="00D94677" w:rsidRPr="00AD2EAD" w:rsidRDefault="000A338B" w:rsidP="00D94677">
      <w:pPr>
        <w:pStyle w:val="Bezproreda"/>
        <w:jc w:val="both"/>
        <w:rPr>
          <w:rFonts w:ascii="Times New Roman" w:hAnsi="Times New Roman"/>
        </w:rPr>
      </w:pPr>
      <w:r w:rsidRPr="00AD2EAD">
        <w:rPr>
          <w:rFonts w:ascii="Times New Roman" w:hAnsi="Times New Roman"/>
          <w:b/>
          <w:bCs/>
          <w:lang w:eastAsia="hr-HR"/>
        </w:rPr>
        <w:t xml:space="preserve">1. </w:t>
      </w:r>
      <w:r w:rsidR="00BC61EB">
        <w:rPr>
          <w:rFonts w:ascii="Times New Roman" w:hAnsi="Times New Roman"/>
          <w:b/>
          <w:bCs/>
        </w:rPr>
        <w:t>JEDNOSTAVNA NABAVA</w:t>
      </w:r>
      <w:r w:rsidR="00AB5CF2" w:rsidRPr="00AB5CF2">
        <w:rPr>
          <w:rFonts w:ascii="Times New Roman" w:hAnsi="Times New Roman"/>
          <w:b/>
          <w:bCs/>
        </w:rPr>
        <w:t xml:space="preserve"> ČIJA JE PROCIJENJENA VRIJEDNOST </w:t>
      </w:r>
      <w:r w:rsidR="004046BD" w:rsidRPr="004046BD">
        <w:rPr>
          <w:rFonts w:ascii="Times New Roman" w:hAnsi="Times New Roman"/>
          <w:b/>
          <w:bCs/>
        </w:rPr>
        <w:t xml:space="preserve">JEDNAKA ILI MANJA OD </w:t>
      </w:r>
      <w:r w:rsidR="00AB5CF2" w:rsidRPr="00AB5CF2">
        <w:rPr>
          <w:rFonts w:ascii="Times New Roman" w:hAnsi="Times New Roman"/>
          <w:b/>
          <w:bCs/>
        </w:rPr>
        <w:t>15.000,00 EURA</w:t>
      </w:r>
      <w:r w:rsidR="00AB5CF2" w:rsidRPr="00AD2EAD">
        <w:rPr>
          <w:rFonts w:ascii="Times New Roman" w:hAnsi="Times New Roman"/>
        </w:rPr>
        <w:t xml:space="preserve"> </w:t>
      </w:r>
    </w:p>
    <w:p w14:paraId="40C840CA" w14:textId="48D9B09E" w:rsidR="00DF1BB8" w:rsidRPr="00AD2EAD" w:rsidRDefault="00DF1BB8" w:rsidP="00AD2EAD">
      <w:pPr>
        <w:pStyle w:val="Bezproreda"/>
        <w:jc w:val="both"/>
        <w:rPr>
          <w:rFonts w:ascii="Times New Roman" w:hAnsi="Times New Roman"/>
          <w:b/>
          <w:lang w:eastAsia="hr-HR"/>
        </w:rPr>
      </w:pPr>
    </w:p>
    <w:p w14:paraId="5640EEF4" w14:textId="24AC43EA" w:rsidR="0062514E" w:rsidRPr="00A04509" w:rsidRDefault="0062514E" w:rsidP="00AD2EAD">
      <w:pPr>
        <w:pStyle w:val="Bezproreda"/>
        <w:jc w:val="center"/>
        <w:rPr>
          <w:rFonts w:ascii="Times New Roman" w:hAnsi="Times New Roman"/>
          <w:bCs/>
          <w:lang w:eastAsia="hr-HR"/>
        </w:rPr>
      </w:pPr>
      <w:r w:rsidRPr="00A04509">
        <w:rPr>
          <w:rFonts w:ascii="Times New Roman" w:hAnsi="Times New Roman"/>
          <w:bCs/>
          <w:lang w:eastAsia="hr-HR"/>
        </w:rPr>
        <w:t xml:space="preserve">Članak </w:t>
      </w:r>
      <w:r w:rsidR="004330DF">
        <w:rPr>
          <w:rFonts w:ascii="Times New Roman" w:hAnsi="Times New Roman"/>
          <w:bCs/>
          <w:lang w:eastAsia="hr-HR"/>
        </w:rPr>
        <w:t>8</w:t>
      </w:r>
      <w:r w:rsidRPr="00A04509">
        <w:rPr>
          <w:rFonts w:ascii="Times New Roman" w:hAnsi="Times New Roman"/>
          <w:bCs/>
          <w:lang w:eastAsia="hr-HR"/>
        </w:rPr>
        <w:t>.</w:t>
      </w:r>
    </w:p>
    <w:p w14:paraId="141BEDBF" w14:textId="77777777" w:rsidR="006E7FCB" w:rsidRPr="00AD2EAD" w:rsidRDefault="006E7FCB" w:rsidP="00AD2EAD">
      <w:pPr>
        <w:pStyle w:val="Bezproreda"/>
        <w:jc w:val="both"/>
        <w:rPr>
          <w:rFonts w:ascii="Times New Roman" w:hAnsi="Times New Roman"/>
          <w:b/>
          <w:lang w:eastAsia="hr-HR"/>
        </w:rPr>
      </w:pPr>
    </w:p>
    <w:p w14:paraId="3C2AB96F" w14:textId="3751785F" w:rsidR="0029449A" w:rsidRDefault="007F7D55" w:rsidP="00AD2EAD">
      <w:pPr>
        <w:pStyle w:val="Bezproreda"/>
        <w:jc w:val="both"/>
        <w:rPr>
          <w:rFonts w:ascii="Times New Roman" w:hAnsi="Times New Roman"/>
          <w:lang w:eastAsia="hr-HR"/>
        </w:rPr>
      </w:pPr>
      <w:r w:rsidRPr="00AD2EAD">
        <w:rPr>
          <w:rFonts w:ascii="Times New Roman" w:hAnsi="Times New Roman"/>
          <w:lang w:eastAsia="hr-HR"/>
        </w:rPr>
        <w:t xml:space="preserve">(1) </w:t>
      </w:r>
      <w:r w:rsidR="0029449A" w:rsidRPr="00AD2EAD">
        <w:rPr>
          <w:rFonts w:ascii="Times New Roman" w:hAnsi="Times New Roman"/>
          <w:lang w:eastAsia="hr-HR"/>
        </w:rPr>
        <w:t>Postupak jednostavne nabave</w:t>
      </w:r>
      <w:r w:rsidR="00FF6DAE">
        <w:rPr>
          <w:rFonts w:ascii="Times New Roman" w:hAnsi="Times New Roman"/>
          <w:lang w:eastAsia="hr-HR"/>
        </w:rPr>
        <w:t xml:space="preserve"> čija je</w:t>
      </w:r>
      <w:r w:rsidR="0029449A" w:rsidRPr="00AD2EAD">
        <w:rPr>
          <w:rFonts w:ascii="Times New Roman" w:hAnsi="Times New Roman"/>
          <w:lang w:eastAsia="hr-HR"/>
        </w:rPr>
        <w:t xml:space="preserve"> procijenjen</w:t>
      </w:r>
      <w:r w:rsidR="00FF6DAE">
        <w:rPr>
          <w:rFonts w:ascii="Times New Roman" w:hAnsi="Times New Roman"/>
          <w:lang w:eastAsia="hr-HR"/>
        </w:rPr>
        <w:t>a</w:t>
      </w:r>
      <w:r w:rsidR="0029449A" w:rsidRPr="00AD2EAD">
        <w:rPr>
          <w:rFonts w:ascii="Times New Roman" w:hAnsi="Times New Roman"/>
          <w:lang w:eastAsia="hr-HR"/>
        </w:rPr>
        <w:t xml:space="preserve"> vrijednosti </w:t>
      </w:r>
      <w:r w:rsidR="008E33E6">
        <w:rPr>
          <w:rFonts w:ascii="Times New Roman" w:hAnsi="Times New Roman"/>
        </w:rPr>
        <w:t>jednaka</w:t>
      </w:r>
      <w:r w:rsidR="008E33E6" w:rsidRPr="00AD2EAD">
        <w:rPr>
          <w:rFonts w:ascii="Times New Roman" w:hAnsi="Times New Roman"/>
        </w:rPr>
        <w:t xml:space="preserve"> </w:t>
      </w:r>
      <w:r w:rsidR="008E33E6">
        <w:rPr>
          <w:rFonts w:ascii="Times New Roman" w:hAnsi="Times New Roman"/>
        </w:rPr>
        <w:t xml:space="preserve">ili manja od </w:t>
      </w:r>
      <w:r w:rsidR="0029449A" w:rsidRPr="00AD2EAD">
        <w:rPr>
          <w:rFonts w:ascii="Times New Roman" w:hAnsi="Times New Roman"/>
          <w:lang w:eastAsia="hr-HR"/>
        </w:rPr>
        <w:t>15.000,00 eura, provodi se upućivanjem poziva na dostavu ponud</w:t>
      </w:r>
      <w:r w:rsidR="003C15D5">
        <w:rPr>
          <w:rFonts w:ascii="Times New Roman" w:hAnsi="Times New Roman"/>
          <w:lang w:eastAsia="hr-HR"/>
        </w:rPr>
        <w:t>e</w:t>
      </w:r>
      <w:r w:rsidR="0029449A" w:rsidRPr="00AD2EAD">
        <w:rPr>
          <w:rFonts w:ascii="Times New Roman" w:hAnsi="Times New Roman"/>
          <w:lang w:eastAsia="hr-HR"/>
        </w:rPr>
        <w:t xml:space="preserve"> </w:t>
      </w:r>
      <w:r w:rsidR="003647DE">
        <w:rPr>
          <w:rFonts w:ascii="Times New Roman" w:hAnsi="Times New Roman"/>
          <w:lang w:eastAsia="hr-HR"/>
        </w:rPr>
        <w:t>jednom</w:t>
      </w:r>
      <w:r w:rsidR="0029449A" w:rsidRPr="00AD2EAD">
        <w:rPr>
          <w:rFonts w:ascii="Times New Roman" w:hAnsi="Times New Roman"/>
          <w:lang w:eastAsia="hr-HR"/>
        </w:rPr>
        <w:t xml:space="preserve"> gospoda</w:t>
      </w:r>
      <w:r w:rsidR="003647DE">
        <w:rPr>
          <w:rFonts w:ascii="Times New Roman" w:hAnsi="Times New Roman"/>
          <w:lang w:eastAsia="hr-HR"/>
        </w:rPr>
        <w:t>rskom</w:t>
      </w:r>
      <w:r w:rsidR="0029449A" w:rsidRPr="00AD2EAD">
        <w:rPr>
          <w:rFonts w:ascii="Times New Roman" w:hAnsi="Times New Roman"/>
          <w:lang w:eastAsia="hr-HR"/>
        </w:rPr>
        <w:t xml:space="preserve"> subjekt</w:t>
      </w:r>
      <w:r w:rsidR="003647DE">
        <w:rPr>
          <w:rFonts w:ascii="Times New Roman" w:hAnsi="Times New Roman"/>
          <w:lang w:eastAsia="hr-HR"/>
        </w:rPr>
        <w:t>u</w:t>
      </w:r>
      <w:r w:rsidR="0029449A" w:rsidRPr="00AD2EAD">
        <w:rPr>
          <w:rFonts w:ascii="Times New Roman" w:hAnsi="Times New Roman"/>
          <w:lang w:eastAsia="hr-HR"/>
        </w:rPr>
        <w:t xml:space="preserve"> elektroničkom poštom ili putem modula jednostavne nabave u EOJN RH ili </w:t>
      </w:r>
      <w:r w:rsidR="0029449A" w:rsidRPr="00AD2EAD">
        <w:rPr>
          <w:rFonts w:ascii="Times New Roman" w:hAnsi="Times New Roman"/>
          <w:color w:val="000000"/>
          <w:lang w:eastAsia="hr-HR"/>
        </w:rPr>
        <w:t>objavom poziva na</w:t>
      </w:r>
      <w:r w:rsidR="005F5CD7">
        <w:rPr>
          <w:rFonts w:ascii="Times New Roman" w:hAnsi="Times New Roman"/>
          <w:color w:val="000000"/>
          <w:lang w:eastAsia="hr-HR"/>
        </w:rPr>
        <w:t xml:space="preserve"> službenim</w:t>
      </w:r>
      <w:r w:rsidR="0029449A" w:rsidRPr="00AD2EAD">
        <w:rPr>
          <w:rFonts w:ascii="Times New Roman" w:hAnsi="Times New Roman"/>
          <w:color w:val="000000"/>
          <w:lang w:eastAsia="hr-HR"/>
        </w:rPr>
        <w:t xml:space="preserve"> internetskim stanicama Naručitelja.</w:t>
      </w:r>
    </w:p>
    <w:p w14:paraId="0E7C6978" w14:textId="622D384B" w:rsidR="006E7FCB" w:rsidRPr="00AD2EAD" w:rsidRDefault="009F51AD" w:rsidP="00AD2EAD">
      <w:pPr>
        <w:pStyle w:val="Bezproreda"/>
        <w:jc w:val="both"/>
        <w:rPr>
          <w:rFonts w:ascii="Times New Roman" w:hAnsi="Times New Roman"/>
        </w:rPr>
      </w:pPr>
      <w:r>
        <w:rPr>
          <w:rFonts w:ascii="Times New Roman" w:hAnsi="Times New Roman"/>
          <w:lang w:eastAsia="hr-HR"/>
        </w:rPr>
        <w:t xml:space="preserve">(2) Po dostavljenoj ponudi Naručitelj </w:t>
      </w:r>
      <w:r w:rsidR="00DF1BB8" w:rsidRPr="00AD2EAD">
        <w:rPr>
          <w:rFonts w:ascii="Times New Roman" w:hAnsi="Times New Roman"/>
        </w:rPr>
        <w:t>izd</w:t>
      </w:r>
      <w:r>
        <w:rPr>
          <w:rFonts w:ascii="Times New Roman" w:hAnsi="Times New Roman"/>
        </w:rPr>
        <w:t>aje</w:t>
      </w:r>
      <w:r w:rsidR="00DF1BB8" w:rsidRPr="00AD2EAD">
        <w:rPr>
          <w:rFonts w:ascii="Times New Roman" w:hAnsi="Times New Roman"/>
        </w:rPr>
        <w:t xml:space="preserve"> narudžbenic</w:t>
      </w:r>
      <w:r>
        <w:rPr>
          <w:rFonts w:ascii="Times New Roman" w:hAnsi="Times New Roman"/>
        </w:rPr>
        <w:t>u</w:t>
      </w:r>
      <w:r w:rsidR="00DF1BB8" w:rsidRPr="00AD2EAD">
        <w:rPr>
          <w:rFonts w:ascii="Times New Roman" w:hAnsi="Times New Roman"/>
        </w:rPr>
        <w:t xml:space="preserve"> </w:t>
      </w:r>
      <w:r w:rsidR="0095471D" w:rsidRPr="00AD2EAD">
        <w:rPr>
          <w:rFonts w:ascii="Times New Roman" w:hAnsi="Times New Roman"/>
        </w:rPr>
        <w:t>ili zaklju</w:t>
      </w:r>
      <w:r>
        <w:rPr>
          <w:rFonts w:ascii="Times New Roman" w:hAnsi="Times New Roman"/>
        </w:rPr>
        <w:t>čuje</w:t>
      </w:r>
      <w:r w:rsidR="0095471D" w:rsidRPr="00AD2EAD">
        <w:rPr>
          <w:rFonts w:ascii="Times New Roman" w:hAnsi="Times New Roman"/>
        </w:rPr>
        <w:t xml:space="preserve"> ugovor</w:t>
      </w:r>
      <w:r>
        <w:rPr>
          <w:rFonts w:ascii="Times New Roman" w:hAnsi="Times New Roman"/>
        </w:rPr>
        <w:t>.</w:t>
      </w:r>
    </w:p>
    <w:p w14:paraId="55E6D318" w14:textId="2F2DA9EB" w:rsidR="006E7FCB" w:rsidRPr="00AD2EAD" w:rsidRDefault="007F7D55" w:rsidP="00AD2EAD">
      <w:pPr>
        <w:pStyle w:val="Bezproreda"/>
        <w:jc w:val="both"/>
        <w:rPr>
          <w:rFonts w:ascii="Times New Roman" w:hAnsi="Times New Roman"/>
        </w:rPr>
      </w:pPr>
      <w:r w:rsidRPr="00AD2EAD">
        <w:rPr>
          <w:rFonts w:ascii="Times New Roman" w:hAnsi="Times New Roman"/>
        </w:rPr>
        <w:t>(</w:t>
      </w:r>
      <w:r w:rsidR="00D80096" w:rsidRPr="00AD2EAD">
        <w:rPr>
          <w:rFonts w:ascii="Times New Roman" w:hAnsi="Times New Roman"/>
        </w:rPr>
        <w:t>2</w:t>
      </w:r>
      <w:r w:rsidRPr="00AD2EAD">
        <w:rPr>
          <w:rFonts w:ascii="Times New Roman" w:hAnsi="Times New Roman"/>
        </w:rPr>
        <w:t xml:space="preserve">) </w:t>
      </w:r>
      <w:r w:rsidR="00DF1BB8" w:rsidRPr="00AD2EAD">
        <w:rPr>
          <w:rFonts w:ascii="Times New Roman" w:hAnsi="Times New Roman"/>
        </w:rPr>
        <w:t>Narudžbenicu</w:t>
      </w:r>
      <w:r w:rsidR="00141DC7">
        <w:rPr>
          <w:rFonts w:ascii="Times New Roman" w:hAnsi="Times New Roman"/>
        </w:rPr>
        <w:t xml:space="preserve"> ili ugovor</w:t>
      </w:r>
      <w:r w:rsidR="00DF1BB8" w:rsidRPr="00AD2EAD">
        <w:rPr>
          <w:rFonts w:ascii="Times New Roman" w:hAnsi="Times New Roman"/>
        </w:rPr>
        <w:t xml:space="preserve"> potpisuje </w:t>
      </w:r>
      <w:r w:rsidR="00141DC7">
        <w:rPr>
          <w:rFonts w:ascii="Times New Roman" w:hAnsi="Times New Roman"/>
        </w:rPr>
        <w:t>Općinski načelnik.</w:t>
      </w:r>
    </w:p>
    <w:p w14:paraId="6DC2B572" w14:textId="77777777" w:rsidR="000A338B" w:rsidRPr="00AD2EAD" w:rsidRDefault="000A338B" w:rsidP="00C757D6">
      <w:pPr>
        <w:pStyle w:val="Bezproreda"/>
        <w:jc w:val="both"/>
        <w:rPr>
          <w:rFonts w:ascii="Times New Roman" w:hAnsi="Times New Roman"/>
          <w:lang w:eastAsia="hr-HR"/>
        </w:rPr>
      </w:pPr>
    </w:p>
    <w:p w14:paraId="69892D82" w14:textId="77777777" w:rsidR="0053094F" w:rsidRPr="00AD2EAD" w:rsidRDefault="0053094F" w:rsidP="00AD2EAD">
      <w:pPr>
        <w:pStyle w:val="Bezproreda"/>
        <w:ind w:left="567"/>
        <w:jc w:val="both"/>
        <w:rPr>
          <w:rFonts w:ascii="Times New Roman" w:hAnsi="Times New Roman"/>
          <w:lang w:eastAsia="hr-HR"/>
        </w:rPr>
      </w:pPr>
    </w:p>
    <w:p w14:paraId="6C6E5621" w14:textId="27309C98" w:rsidR="00335BAB" w:rsidRPr="00AD2EAD" w:rsidRDefault="006C04D0" w:rsidP="00AD2EAD">
      <w:pPr>
        <w:pStyle w:val="Bezproreda"/>
        <w:jc w:val="both"/>
        <w:rPr>
          <w:rFonts w:ascii="Times New Roman" w:hAnsi="Times New Roman"/>
          <w:b/>
          <w:lang w:eastAsia="hr-HR"/>
        </w:rPr>
      </w:pPr>
      <w:r>
        <w:rPr>
          <w:rFonts w:ascii="Times New Roman" w:hAnsi="Times New Roman"/>
          <w:b/>
          <w:bCs/>
          <w:lang w:eastAsia="hr-HR"/>
        </w:rPr>
        <w:t>2</w:t>
      </w:r>
      <w:r w:rsidR="00B65362" w:rsidRPr="00AD2EAD">
        <w:rPr>
          <w:rFonts w:ascii="Times New Roman" w:hAnsi="Times New Roman"/>
          <w:b/>
          <w:bCs/>
          <w:lang w:eastAsia="hr-HR"/>
        </w:rPr>
        <w:t xml:space="preserve">. </w:t>
      </w:r>
      <w:r w:rsidR="00611F47" w:rsidRPr="00AD2EAD">
        <w:rPr>
          <w:rFonts w:ascii="Times New Roman" w:hAnsi="Times New Roman"/>
          <w:b/>
          <w:bCs/>
          <w:lang w:eastAsia="hr-HR"/>
        </w:rPr>
        <w:t>JEDNOSTAVNA</w:t>
      </w:r>
      <w:r w:rsidR="007A31C4" w:rsidRPr="00AD2EAD">
        <w:rPr>
          <w:rFonts w:ascii="Times New Roman" w:hAnsi="Times New Roman"/>
          <w:b/>
          <w:bCs/>
          <w:lang w:eastAsia="hr-HR"/>
        </w:rPr>
        <w:t xml:space="preserve"> </w:t>
      </w:r>
      <w:r w:rsidR="00FC595D" w:rsidRPr="00AD2EAD">
        <w:rPr>
          <w:rFonts w:ascii="Times New Roman" w:hAnsi="Times New Roman"/>
          <w:b/>
          <w:bCs/>
          <w:lang w:eastAsia="hr-HR"/>
        </w:rPr>
        <w:t>NABAV</w:t>
      </w:r>
      <w:r w:rsidR="00611F47" w:rsidRPr="00AD2EAD">
        <w:rPr>
          <w:rFonts w:ascii="Times New Roman" w:hAnsi="Times New Roman"/>
          <w:b/>
          <w:bCs/>
          <w:lang w:eastAsia="hr-HR"/>
        </w:rPr>
        <w:t>A</w:t>
      </w:r>
      <w:r w:rsidR="00FC595D" w:rsidRPr="00AD2EAD">
        <w:rPr>
          <w:rFonts w:ascii="Times New Roman" w:hAnsi="Times New Roman"/>
          <w:b/>
          <w:bCs/>
          <w:lang w:eastAsia="hr-HR"/>
        </w:rPr>
        <w:t xml:space="preserve"> </w:t>
      </w:r>
      <w:r w:rsidRPr="006C04D0">
        <w:rPr>
          <w:rFonts w:ascii="Times New Roman" w:hAnsi="Times New Roman"/>
          <w:b/>
          <w:bCs/>
        </w:rPr>
        <w:t xml:space="preserve">ČIJA JE PROCIJENJENA VRIJEDNOST VEĆA OD 15.000,00 EURA, A </w:t>
      </w:r>
      <w:r w:rsidR="00D8505B" w:rsidRPr="00D8505B">
        <w:rPr>
          <w:rFonts w:ascii="Times New Roman" w:hAnsi="Times New Roman"/>
          <w:b/>
          <w:bCs/>
        </w:rPr>
        <w:t>JEDNAKA ILI MANJA OD</w:t>
      </w:r>
      <w:r w:rsidR="00D8505B">
        <w:rPr>
          <w:rFonts w:ascii="Times New Roman" w:hAnsi="Times New Roman"/>
        </w:rPr>
        <w:t xml:space="preserve"> </w:t>
      </w:r>
      <w:r w:rsidRPr="006C04D0">
        <w:rPr>
          <w:rFonts w:ascii="Times New Roman" w:hAnsi="Times New Roman"/>
          <w:b/>
          <w:bCs/>
        </w:rPr>
        <w:t xml:space="preserve">25.000,00 EURA ZA NABAVU ROBA I USLUGA, ODNOSNO </w:t>
      </w:r>
      <w:r w:rsidR="0081481D" w:rsidRPr="0081481D">
        <w:rPr>
          <w:rFonts w:ascii="Times New Roman" w:hAnsi="Times New Roman"/>
          <w:b/>
          <w:bCs/>
        </w:rPr>
        <w:t>JEDNAKA ILI MANJA OD</w:t>
      </w:r>
      <w:r w:rsidR="0081481D">
        <w:rPr>
          <w:rFonts w:ascii="Times New Roman" w:hAnsi="Times New Roman"/>
        </w:rPr>
        <w:t xml:space="preserve"> </w:t>
      </w:r>
      <w:r w:rsidRPr="006C04D0">
        <w:rPr>
          <w:rFonts w:ascii="Times New Roman" w:hAnsi="Times New Roman"/>
          <w:b/>
          <w:bCs/>
        </w:rPr>
        <w:t>45.000,00 EURA ZA NABAVU RADOVA</w:t>
      </w:r>
    </w:p>
    <w:p w14:paraId="5FEB2A7F" w14:textId="77777777" w:rsidR="00335BAB" w:rsidRPr="00AD2EAD" w:rsidRDefault="00335BAB" w:rsidP="00AD2EAD">
      <w:pPr>
        <w:pStyle w:val="Bezproreda"/>
        <w:jc w:val="both"/>
        <w:rPr>
          <w:rFonts w:ascii="Times New Roman" w:hAnsi="Times New Roman"/>
          <w:lang w:eastAsia="hr-HR"/>
        </w:rPr>
      </w:pPr>
    </w:p>
    <w:p w14:paraId="5BCA2360" w14:textId="6F7AA635" w:rsidR="00335BAB" w:rsidRPr="00BC361C" w:rsidRDefault="00335BAB" w:rsidP="00AD2EAD">
      <w:pPr>
        <w:pStyle w:val="Bezproreda"/>
        <w:jc w:val="center"/>
        <w:rPr>
          <w:rFonts w:ascii="Times New Roman" w:hAnsi="Times New Roman"/>
          <w:lang w:eastAsia="hr-HR"/>
        </w:rPr>
      </w:pPr>
      <w:r w:rsidRPr="00BC361C">
        <w:rPr>
          <w:rFonts w:ascii="Times New Roman" w:hAnsi="Times New Roman"/>
          <w:lang w:eastAsia="hr-HR"/>
        </w:rPr>
        <w:t xml:space="preserve">Članak </w:t>
      </w:r>
      <w:r w:rsidR="004330DF">
        <w:rPr>
          <w:rFonts w:ascii="Times New Roman" w:hAnsi="Times New Roman"/>
          <w:lang w:eastAsia="hr-HR"/>
        </w:rPr>
        <w:t>9</w:t>
      </w:r>
      <w:r w:rsidRPr="00BC361C">
        <w:rPr>
          <w:rFonts w:ascii="Times New Roman" w:hAnsi="Times New Roman"/>
          <w:lang w:eastAsia="hr-HR"/>
        </w:rPr>
        <w:t>.</w:t>
      </w:r>
    </w:p>
    <w:p w14:paraId="74BC0086" w14:textId="77777777" w:rsidR="00946B05" w:rsidRPr="00AD2EAD" w:rsidRDefault="00946B05" w:rsidP="00AD2EAD">
      <w:pPr>
        <w:pStyle w:val="Bezproreda"/>
        <w:jc w:val="both"/>
        <w:rPr>
          <w:rFonts w:ascii="Times New Roman" w:hAnsi="Times New Roman"/>
          <w:lang w:eastAsia="hr-HR"/>
        </w:rPr>
      </w:pPr>
    </w:p>
    <w:p w14:paraId="6B6D0F09" w14:textId="49751957" w:rsidR="006E7FCB" w:rsidRPr="00AD2EAD" w:rsidRDefault="009F3011" w:rsidP="00AD2EAD">
      <w:pPr>
        <w:pStyle w:val="Bezproreda"/>
        <w:jc w:val="both"/>
        <w:rPr>
          <w:rFonts w:ascii="Times New Roman" w:hAnsi="Times New Roman"/>
          <w:lang w:eastAsia="hr-HR"/>
        </w:rPr>
      </w:pPr>
      <w:r w:rsidRPr="00AD2EAD">
        <w:rPr>
          <w:rFonts w:ascii="Times New Roman" w:hAnsi="Times New Roman"/>
          <w:lang w:eastAsia="hr-HR"/>
        </w:rPr>
        <w:t xml:space="preserve">(1) </w:t>
      </w:r>
      <w:r w:rsidR="00B10F0D" w:rsidRPr="00AD2EAD">
        <w:rPr>
          <w:rFonts w:ascii="Times New Roman" w:hAnsi="Times New Roman"/>
          <w:lang w:eastAsia="hr-HR"/>
        </w:rPr>
        <w:t>Postupak jednostavne</w:t>
      </w:r>
      <w:r w:rsidR="007A31C4" w:rsidRPr="00AD2EAD">
        <w:rPr>
          <w:rFonts w:ascii="Times New Roman" w:hAnsi="Times New Roman"/>
          <w:lang w:eastAsia="hr-HR"/>
        </w:rPr>
        <w:t xml:space="preserve"> nabav</w:t>
      </w:r>
      <w:r w:rsidR="00720864" w:rsidRPr="00AD2EAD">
        <w:rPr>
          <w:rFonts w:ascii="Times New Roman" w:hAnsi="Times New Roman"/>
          <w:lang w:eastAsia="hr-HR"/>
        </w:rPr>
        <w:t>e</w:t>
      </w:r>
      <w:r w:rsidR="00AF4BED" w:rsidRPr="00AD2EAD">
        <w:rPr>
          <w:rFonts w:ascii="Times New Roman" w:hAnsi="Times New Roman"/>
          <w:lang w:eastAsia="hr-HR"/>
        </w:rPr>
        <w:t xml:space="preserve"> </w:t>
      </w:r>
      <w:r w:rsidR="00EE1EE5" w:rsidRPr="00AD2EAD">
        <w:rPr>
          <w:rFonts w:ascii="Times New Roman" w:hAnsi="Times New Roman"/>
        </w:rPr>
        <w:t xml:space="preserve">čija je procijenjena vrijednost veća od 15.000,00 eura, a </w:t>
      </w:r>
      <w:r w:rsidR="00836786">
        <w:rPr>
          <w:rFonts w:ascii="Times New Roman" w:hAnsi="Times New Roman"/>
        </w:rPr>
        <w:t>jednaka</w:t>
      </w:r>
      <w:r w:rsidR="00836786" w:rsidRPr="00AD2EAD">
        <w:rPr>
          <w:rFonts w:ascii="Times New Roman" w:hAnsi="Times New Roman"/>
        </w:rPr>
        <w:t xml:space="preserve"> </w:t>
      </w:r>
      <w:r w:rsidR="00836786">
        <w:rPr>
          <w:rFonts w:ascii="Times New Roman" w:hAnsi="Times New Roman"/>
        </w:rPr>
        <w:t>ili manja od</w:t>
      </w:r>
      <w:r w:rsidR="00EE1EE5" w:rsidRPr="00AD2EAD">
        <w:rPr>
          <w:rFonts w:ascii="Times New Roman" w:hAnsi="Times New Roman"/>
        </w:rPr>
        <w:t xml:space="preserve"> 25.000,00 eura za nabavu roba i usluga, odnosno</w:t>
      </w:r>
      <w:r w:rsidR="00EE1EE5">
        <w:rPr>
          <w:rFonts w:ascii="Times New Roman" w:hAnsi="Times New Roman"/>
        </w:rPr>
        <w:t xml:space="preserve"> </w:t>
      </w:r>
      <w:r w:rsidR="00836786">
        <w:rPr>
          <w:rFonts w:ascii="Times New Roman" w:hAnsi="Times New Roman"/>
        </w:rPr>
        <w:t>jednaka</w:t>
      </w:r>
      <w:r w:rsidR="00836786" w:rsidRPr="00AD2EAD">
        <w:rPr>
          <w:rFonts w:ascii="Times New Roman" w:hAnsi="Times New Roman"/>
        </w:rPr>
        <w:t xml:space="preserve"> </w:t>
      </w:r>
      <w:r w:rsidR="00836786">
        <w:rPr>
          <w:rFonts w:ascii="Times New Roman" w:hAnsi="Times New Roman"/>
        </w:rPr>
        <w:t xml:space="preserve">ili manja od </w:t>
      </w:r>
      <w:r w:rsidR="00EE1EE5" w:rsidRPr="00AD2EAD">
        <w:rPr>
          <w:rFonts w:ascii="Times New Roman" w:hAnsi="Times New Roman"/>
        </w:rPr>
        <w:t>45.000,00 eura za nabavu radova</w:t>
      </w:r>
      <w:r w:rsidR="00AF4BED" w:rsidRPr="00AD2EAD">
        <w:rPr>
          <w:rFonts w:ascii="Times New Roman" w:hAnsi="Times New Roman"/>
          <w:lang w:eastAsia="hr-HR"/>
        </w:rPr>
        <w:t>, provodi</w:t>
      </w:r>
      <w:r w:rsidR="004F14F7" w:rsidRPr="00AD2EAD">
        <w:rPr>
          <w:rFonts w:ascii="Times New Roman" w:hAnsi="Times New Roman"/>
          <w:lang w:eastAsia="hr-HR"/>
        </w:rPr>
        <w:t xml:space="preserve"> se</w:t>
      </w:r>
      <w:r w:rsidR="00AF4BED" w:rsidRPr="00AD2EAD">
        <w:rPr>
          <w:rFonts w:ascii="Times New Roman" w:hAnsi="Times New Roman"/>
          <w:lang w:eastAsia="hr-HR"/>
        </w:rPr>
        <w:t xml:space="preserve"> </w:t>
      </w:r>
      <w:r w:rsidR="00B10F0D" w:rsidRPr="00AD2EAD">
        <w:rPr>
          <w:rFonts w:ascii="Times New Roman" w:hAnsi="Times New Roman"/>
          <w:lang w:eastAsia="hr-HR"/>
        </w:rPr>
        <w:t xml:space="preserve">slanjem </w:t>
      </w:r>
      <w:r w:rsidR="00AF4BED" w:rsidRPr="00AD2EAD">
        <w:rPr>
          <w:rFonts w:ascii="Times New Roman" w:hAnsi="Times New Roman"/>
          <w:lang w:eastAsia="hr-HR"/>
        </w:rPr>
        <w:t>poziv</w:t>
      </w:r>
      <w:r w:rsidR="00B10F0D" w:rsidRPr="00AD2EAD">
        <w:rPr>
          <w:rFonts w:ascii="Times New Roman" w:hAnsi="Times New Roman"/>
          <w:lang w:eastAsia="hr-HR"/>
        </w:rPr>
        <w:t>a</w:t>
      </w:r>
      <w:r w:rsidR="00273071" w:rsidRPr="00AD2EAD">
        <w:rPr>
          <w:rFonts w:ascii="Times New Roman" w:hAnsi="Times New Roman"/>
          <w:lang w:eastAsia="hr-HR"/>
        </w:rPr>
        <w:t xml:space="preserve"> na dostavu ponuda</w:t>
      </w:r>
      <w:r w:rsidR="00AF4BED" w:rsidRPr="00AD2EAD">
        <w:rPr>
          <w:rFonts w:ascii="Times New Roman" w:hAnsi="Times New Roman"/>
          <w:lang w:eastAsia="hr-HR"/>
        </w:rPr>
        <w:t xml:space="preserve"> na najmanje tri gospodarska </w:t>
      </w:r>
      <w:r w:rsidR="006C7A3A" w:rsidRPr="00AD2EAD">
        <w:rPr>
          <w:rFonts w:ascii="Times New Roman" w:hAnsi="Times New Roman"/>
          <w:lang w:eastAsia="hr-HR"/>
        </w:rPr>
        <w:t xml:space="preserve">subjekta </w:t>
      </w:r>
      <w:bookmarkStart w:id="1" w:name="_Hlk230867087"/>
      <w:r w:rsidR="00EC3ED2" w:rsidRPr="00AD2EAD">
        <w:rPr>
          <w:rFonts w:ascii="Times New Roman" w:hAnsi="Times New Roman"/>
          <w:lang w:eastAsia="hr-HR"/>
        </w:rPr>
        <w:t>putem modula jednostavne nabave u EOJN RH.</w:t>
      </w:r>
      <w:bookmarkEnd w:id="1"/>
    </w:p>
    <w:p w14:paraId="51E6BDEF" w14:textId="47EAC60D" w:rsidR="00C21A77" w:rsidRDefault="009F3011" w:rsidP="00AD2EAD">
      <w:pPr>
        <w:pStyle w:val="Bezproreda"/>
        <w:jc w:val="both"/>
        <w:rPr>
          <w:rFonts w:ascii="Times New Roman" w:hAnsi="Times New Roman"/>
        </w:rPr>
      </w:pPr>
      <w:r w:rsidRPr="00AD2EAD">
        <w:rPr>
          <w:rFonts w:ascii="Times New Roman" w:hAnsi="Times New Roman"/>
          <w:lang w:eastAsia="hr-HR"/>
        </w:rPr>
        <w:t xml:space="preserve">(2) </w:t>
      </w:r>
      <w:r w:rsidR="00D80096" w:rsidRPr="00AD2EAD">
        <w:rPr>
          <w:rFonts w:ascii="Times New Roman" w:hAnsi="Times New Roman"/>
          <w:lang w:eastAsia="hr-HR"/>
        </w:rPr>
        <w:t xml:space="preserve">Iznimno od stavka 1. ovog članka, </w:t>
      </w:r>
      <w:r w:rsidR="00873242" w:rsidRPr="00AD2EAD">
        <w:rPr>
          <w:rFonts w:ascii="Times New Roman" w:hAnsi="Times New Roman"/>
          <w:lang w:eastAsia="hr-HR"/>
        </w:rPr>
        <w:t xml:space="preserve">poziv </w:t>
      </w:r>
      <w:r w:rsidR="00A75DEE" w:rsidRPr="00AD2EAD">
        <w:rPr>
          <w:rFonts w:ascii="Times New Roman" w:hAnsi="Times New Roman"/>
          <w:lang w:eastAsia="hr-HR"/>
        </w:rPr>
        <w:t>n</w:t>
      </w:r>
      <w:r w:rsidR="00873242" w:rsidRPr="00AD2EAD">
        <w:rPr>
          <w:rFonts w:ascii="Times New Roman" w:hAnsi="Times New Roman"/>
          <w:lang w:eastAsia="hr-HR"/>
        </w:rPr>
        <w:t>a dostavu ponud</w:t>
      </w:r>
      <w:r w:rsidR="001E2895" w:rsidRPr="00AD2EAD">
        <w:rPr>
          <w:rFonts w:ascii="Times New Roman" w:hAnsi="Times New Roman"/>
          <w:lang w:eastAsia="hr-HR"/>
        </w:rPr>
        <w:t>a</w:t>
      </w:r>
      <w:r w:rsidR="00873242" w:rsidRPr="00AD2EAD">
        <w:rPr>
          <w:rFonts w:ascii="Times New Roman" w:hAnsi="Times New Roman"/>
          <w:lang w:eastAsia="hr-HR"/>
        </w:rPr>
        <w:t xml:space="preserve"> može </w:t>
      </w:r>
      <w:r w:rsidR="00D80096" w:rsidRPr="00AD2EAD">
        <w:rPr>
          <w:rFonts w:ascii="Times New Roman" w:hAnsi="Times New Roman"/>
          <w:lang w:eastAsia="hr-HR"/>
        </w:rPr>
        <w:t xml:space="preserve">se </w:t>
      </w:r>
      <w:r w:rsidR="00873242" w:rsidRPr="00AD2EAD">
        <w:rPr>
          <w:rFonts w:ascii="Times New Roman" w:hAnsi="Times New Roman"/>
          <w:lang w:eastAsia="hr-HR"/>
        </w:rPr>
        <w:t xml:space="preserve">uputiti i </w:t>
      </w:r>
      <w:r w:rsidR="00D80096" w:rsidRPr="00AD2EAD">
        <w:rPr>
          <w:rFonts w:ascii="Times New Roman" w:hAnsi="Times New Roman"/>
          <w:lang w:eastAsia="hr-HR"/>
        </w:rPr>
        <w:t>samo</w:t>
      </w:r>
      <w:r w:rsidR="00873242" w:rsidRPr="00AD2EAD">
        <w:rPr>
          <w:rFonts w:ascii="Times New Roman" w:hAnsi="Times New Roman"/>
          <w:lang w:eastAsia="hr-HR"/>
        </w:rPr>
        <w:t xml:space="preserve"> </w:t>
      </w:r>
      <w:r w:rsidR="00D80096" w:rsidRPr="00AD2EAD">
        <w:rPr>
          <w:rFonts w:ascii="Times New Roman" w:hAnsi="Times New Roman"/>
          <w:lang w:eastAsia="hr-HR"/>
        </w:rPr>
        <w:t>jednom</w:t>
      </w:r>
      <w:r w:rsidR="00873242" w:rsidRPr="00AD2EAD">
        <w:rPr>
          <w:rFonts w:ascii="Times New Roman" w:hAnsi="Times New Roman"/>
          <w:lang w:eastAsia="hr-HR"/>
        </w:rPr>
        <w:t xml:space="preserve"> gospodarskom subjektu</w:t>
      </w:r>
      <w:r w:rsidR="001E2895" w:rsidRPr="00AD2EAD">
        <w:rPr>
          <w:rFonts w:ascii="Times New Roman" w:hAnsi="Times New Roman"/>
        </w:rPr>
        <w:t xml:space="preserve"> </w:t>
      </w:r>
      <w:r w:rsidR="001E2895" w:rsidRPr="00AD2EAD">
        <w:rPr>
          <w:rFonts w:ascii="Times New Roman" w:hAnsi="Times New Roman"/>
          <w:lang w:eastAsia="hr-HR"/>
        </w:rPr>
        <w:t>putem modula jednostavne nabave u EOJN RH</w:t>
      </w:r>
      <w:r w:rsidR="00D80096" w:rsidRPr="00AD2EAD">
        <w:rPr>
          <w:rFonts w:ascii="Times New Roman" w:hAnsi="Times New Roman"/>
          <w:lang w:eastAsia="hr-HR"/>
        </w:rPr>
        <w:t xml:space="preserve"> </w:t>
      </w:r>
      <w:r w:rsidR="00DE1625">
        <w:rPr>
          <w:rFonts w:ascii="Times New Roman" w:hAnsi="Times New Roman"/>
          <w:lang w:eastAsia="hr-HR"/>
        </w:rPr>
        <w:t>i to:</w:t>
      </w:r>
    </w:p>
    <w:p w14:paraId="2562A054" w14:textId="54CFC23A" w:rsidR="00983A01" w:rsidRPr="00AD2EAD" w:rsidRDefault="00983A01" w:rsidP="00983A01">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zbog tehničkih ili umjetničkih razloga ili razloga povezanih sa zaštitom isključivih prava</w:t>
      </w:r>
      <w:r w:rsidR="00F947E4">
        <w:rPr>
          <w:rFonts w:ascii="Times New Roman" w:hAnsi="Times New Roman"/>
          <w:lang w:eastAsia="hr-HR"/>
        </w:rPr>
        <w:t>,</w:t>
      </w:r>
    </w:p>
    <w:p w14:paraId="53AD8BB5" w14:textId="1453256F" w:rsidR="00983A01" w:rsidRPr="00AD2EAD" w:rsidRDefault="00983A01" w:rsidP="00983A01">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kod hotelskih i restoranskih usluga, usluga cateringa, usluga pravnog savjetovanja, zdravstvenih usluga, usluga obrazovanja, konzultantskih usluga</w:t>
      </w:r>
      <w:r w:rsidR="00F947E4">
        <w:rPr>
          <w:rFonts w:ascii="Times New Roman" w:hAnsi="Times New Roman"/>
          <w:lang w:eastAsia="hr-HR"/>
        </w:rPr>
        <w:t xml:space="preserve"> i usluga organizacije manifestacija,</w:t>
      </w:r>
    </w:p>
    <w:p w14:paraId="43D58CC0" w14:textId="415B2009" w:rsidR="00983A01" w:rsidRPr="00AD2EAD" w:rsidRDefault="00983A01" w:rsidP="00983A01">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kod nabava koje se ponavljaju (ako se gospodarski subjekt koji pruža uslugu / isporučuje robu / izvodi radove nalazi u A kategoriji dobavljača u knjizi ISO standarda)</w:t>
      </w:r>
      <w:r w:rsidR="00F947E4">
        <w:rPr>
          <w:rFonts w:ascii="Times New Roman" w:hAnsi="Times New Roman"/>
          <w:lang w:eastAsia="hr-HR"/>
        </w:rPr>
        <w:t>,</w:t>
      </w:r>
    </w:p>
    <w:p w14:paraId="72856E19" w14:textId="5FE8C180" w:rsidR="00983A01" w:rsidRDefault="00983A01" w:rsidP="00983A01">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kada nije dostavljena nijedna ponuda, a postupak jednostavne nabave se ponavlja</w:t>
      </w:r>
      <w:r w:rsidR="00F947E4">
        <w:rPr>
          <w:rFonts w:ascii="Times New Roman" w:hAnsi="Times New Roman"/>
          <w:lang w:eastAsia="hr-HR"/>
        </w:rPr>
        <w:t>,</w:t>
      </w:r>
    </w:p>
    <w:p w14:paraId="5BFD462A" w14:textId="5D788D06" w:rsidR="00F0559F" w:rsidRPr="00AD2EAD" w:rsidRDefault="00F0559F" w:rsidP="00983A01">
      <w:pPr>
        <w:pStyle w:val="Bezproreda"/>
        <w:numPr>
          <w:ilvl w:val="0"/>
          <w:numId w:val="1"/>
        </w:numPr>
        <w:ind w:left="567" w:hanging="283"/>
        <w:jc w:val="both"/>
        <w:rPr>
          <w:rFonts w:ascii="Times New Roman" w:hAnsi="Times New Roman"/>
          <w:lang w:eastAsia="hr-HR"/>
        </w:rPr>
      </w:pPr>
      <w:r>
        <w:rPr>
          <w:rFonts w:ascii="Times New Roman" w:hAnsi="Times New Roman"/>
          <w:lang w:eastAsia="hr-HR"/>
        </w:rPr>
        <w:t>kada je to potrebno zbog isporuke robe, usluga ili izvođenja radova na dovršenju započetih, a povezanih funkcionalnih ili prostornih cjelina,</w:t>
      </w:r>
    </w:p>
    <w:p w14:paraId="03DDB8CF" w14:textId="7F54293B" w:rsidR="00983A01" w:rsidRPr="00AD2EAD" w:rsidRDefault="00983A01" w:rsidP="00983A01">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žurne nabave, uzrokovane događajima koji se nisu mogli predvidjeti</w:t>
      </w:r>
      <w:r w:rsidR="00F947E4">
        <w:rPr>
          <w:rFonts w:ascii="Times New Roman" w:hAnsi="Times New Roman"/>
          <w:lang w:eastAsia="hr-HR"/>
        </w:rPr>
        <w:t>,</w:t>
      </w:r>
    </w:p>
    <w:p w14:paraId="6C079D43" w14:textId="77777777" w:rsidR="00983A01" w:rsidRPr="00AD2EAD" w:rsidRDefault="00983A01" w:rsidP="00983A01">
      <w:pPr>
        <w:pStyle w:val="Bezproreda"/>
        <w:numPr>
          <w:ilvl w:val="0"/>
          <w:numId w:val="1"/>
        </w:numPr>
        <w:ind w:left="567" w:hanging="283"/>
        <w:jc w:val="both"/>
        <w:rPr>
          <w:rFonts w:ascii="Times New Roman" w:hAnsi="Times New Roman"/>
          <w:lang w:eastAsia="hr-HR"/>
        </w:rPr>
      </w:pPr>
      <w:r w:rsidRPr="00AD2EAD">
        <w:rPr>
          <w:rFonts w:ascii="Times New Roman" w:hAnsi="Times New Roman"/>
          <w:lang w:eastAsia="hr-HR"/>
        </w:rPr>
        <w:t xml:space="preserve">te i u drugim slučajevima sukladno odluci </w:t>
      </w:r>
      <w:r>
        <w:rPr>
          <w:rFonts w:ascii="Times New Roman" w:hAnsi="Times New Roman"/>
          <w:lang w:eastAsia="hr-HR"/>
        </w:rPr>
        <w:t>N</w:t>
      </w:r>
      <w:r w:rsidRPr="00AD2EAD">
        <w:rPr>
          <w:rFonts w:ascii="Times New Roman" w:hAnsi="Times New Roman"/>
          <w:lang w:eastAsia="hr-HR"/>
        </w:rPr>
        <w:t>aručitelja.</w:t>
      </w:r>
    </w:p>
    <w:p w14:paraId="160885C9" w14:textId="5F4D698D" w:rsidR="00983A01" w:rsidRPr="00AD2EAD" w:rsidRDefault="00B646AE" w:rsidP="00AD2EAD">
      <w:pPr>
        <w:pStyle w:val="Bezproreda"/>
        <w:jc w:val="both"/>
        <w:rPr>
          <w:rFonts w:ascii="Times New Roman" w:hAnsi="Times New Roman"/>
          <w:lang w:eastAsia="hr-HR"/>
        </w:rPr>
      </w:pPr>
      <w:r>
        <w:rPr>
          <w:rFonts w:ascii="Times New Roman" w:hAnsi="Times New Roman"/>
          <w:lang w:eastAsia="hr-HR"/>
        </w:rPr>
        <w:t xml:space="preserve">(3) </w:t>
      </w:r>
      <w:r w:rsidR="000C58BC">
        <w:rPr>
          <w:rFonts w:ascii="Times New Roman" w:hAnsi="Times New Roman"/>
          <w:lang w:eastAsia="hr-HR"/>
        </w:rPr>
        <w:t>U</w:t>
      </w:r>
      <w:r>
        <w:rPr>
          <w:rFonts w:ascii="Times New Roman" w:hAnsi="Times New Roman"/>
          <w:lang w:eastAsia="hr-HR"/>
        </w:rPr>
        <w:t xml:space="preserve"> slučaju Poziva na dostavu ponude jednom gospodarskom subjektu, u Odluci o početku postupka jednostavne nabave navodi se obrazloženje za postupanje po stavku 2. ovog članka.</w:t>
      </w:r>
    </w:p>
    <w:p w14:paraId="386895BD" w14:textId="77777777" w:rsidR="00EC3ED2" w:rsidRPr="00AD2EAD" w:rsidRDefault="00EC3ED2" w:rsidP="00AD2EAD">
      <w:pPr>
        <w:pStyle w:val="Bezproreda"/>
        <w:jc w:val="both"/>
        <w:rPr>
          <w:rFonts w:ascii="Times New Roman" w:hAnsi="Times New Roman"/>
          <w:lang w:eastAsia="hr-HR"/>
        </w:rPr>
      </w:pPr>
    </w:p>
    <w:p w14:paraId="3D84DE29" w14:textId="77777777" w:rsidR="00EC3ED2" w:rsidRDefault="00EC3ED2" w:rsidP="00AD2EAD">
      <w:pPr>
        <w:pStyle w:val="Bezproreda"/>
        <w:jc w:val="both"/>
        <w:rPr>
          <w:rFonts w:ascii="Times New Roman" w:hAnsi="Times New Roman"/>
          <w:lang w:eastAsia="hr-HR"/>
        </w:rPr>
      </w:pPr>
    </w:p>
    <w:p w14:paraId="24206959" w14:textId="77777777" w:rsidR="00100F9D" w:rsidRDefault="00100F9D" w:rsidP="00AD2EAD">
      <w:pPr>
        <w:pStyle w:val="Bezproreda"/>
        <w:jc w:val="both"/>
        <w:rPr>
          <w:rFonts w:ascii="Times New Roman" w:hAnsi="Times New Roman"/>
          <w:lang w:eastAsia="hr-HR"/>
        </w:rPr>
      </w:pPr>
    </w:p>
    <w:p w14:paraId="77B9F5A5" w14:textId="77777777" w:rsidR="00100F9D" w:rsidRDefault="00100F9D" w:rsidP="00AD2EAD">
      <w:pPr>
        <w:pStyle w:val="Bezproreda"/>
        <w:jc w:val="both"/>
        <w:rPr>
          <w:rFonts w:ascii="Times New Roman" w:hAnsi="Times New Roman"/>
          <w:lang w:eastAsia="hr-HR"/>
        </w:rPr>
      </w:pPr>
    </w:p>
    <w:p w14:paraId="27F4A43A" w14:textId="77777777" w:rsidR="00100F9D" w:rsidRDefault="00100F9D" w:rsidP="00AD2EAD">
      <w:pPr>
        <w:pStyle w:val="Bezproreda"/>
        <w:jc w:val="both"/>
        <w:rPr>
          <w:rFonts w:ascii="Times New Roman" w:hAnsi="Times New Roman"/>
          <w:lang w:eastAsia="hr-HR"/>
        </w:rPr>
      </w:pPr>
    </w:p>
    <w:p w14:paraId="7968E7B0" w14:textId="77777777" w:rsidR="00100F9D" w:rsidRDefault="00100F9D" w:rsidP="00AD2EAD">
      <w:pPr>
        <w:pStyle w:val="Bezproreda"/>
        <w:jc w:val="both"/>
        <w:rPr>
          <w:rFonts w:ascii="Times New Roman" w:hAnsi="Times New Roman"/>
          <w:lang w:eastAsia="hr-HR"/>
        </w:rPr>
      </w:pPr>
    </w:p>
    <w:p w14:paraId="6FBC337F" w14:textId="77777777" w:rsidR="00100F9D" w:rsidRDefault="00100F9D" w:rsidP="00AD2EAD">
      <w:pPr>
        <w:pStyle w:val="Bezproreda"/>
        <w:jc w:val="both"/>
        <w:rPr>
          <w:rFonts w:ascii="Times New Roman" w:hAnsi="Times New Roman"/>
          <w:lang w:eastAsia="hr-HR"/>
        </w:rPr>
      </w:pPr>
    </w:p>
    <w:p w14:paraId="6BF3E0D7" w14:textId="77777777" w:rsidR="00100F9D" w:rsidRPr="00AD2EAD" w:rsidRDefault="00100F9D" w:rsidP="00AD2EAD">
      <w:pPr>
        <w:pStyle w:val="Bezproreda"/>
        <w:jc w:val="both"/>
        <w:rPr>
          <w:rFonts w:ascii="Times New Roman" w:hAnsi="Times New Roman"/>
          <w:lang w:eastAsia="hr-HR"/>
        </w:rPr>
      </w:pPr>
    </w:p>
    <w:p w14:paraId="002FF544" w14:textId="6B138BF0" w:rsidR="00EC3ED2" w:rsidRPr="00AD2EAD" w:rsidRDefault="006131F0" w:rsidP="00AD2EAD">
      <w:pPr>
        <w:pStyle w:val="Bezproreda"/>
        <w:jc w:val="both"/>
        <w:rPr>
          <w:rFonts w:ascii="Times New Roman" w:hAnsi="Times New Roman"/>
          <w:b/>
          <w:lang w:eastAsia="hr-HR"/>
        </w:rPr>
      </w:pPr>
      <w:r>
        <w:rPr>
          <w:rFonts w:ascii="Times New Roman" w:hAnsi="Times New Roman"/>
          <w:b/>
          <w:bCs/>
          <w:lang w:eastAsia="hr-HR"/>
        </w:rPr>
        <w:lastRenderedPageBreak/>
        <w:t>3</w:t>
      </w:r>
      <w:r w:rsidR="00B65362" w:rsidRPr="00AD2EAD">
        <w:rPr>
          <w:rFonts w:ascii="Times New Roman" w:hAnsi="Times New Roman"/>
          <w:b/>
          <w:bCs/>
          <w:lang w:eastAsia="hr-HR"/>
        </w:rPr>
        <w:t xml:space="preserve">. </w:t>
      </w:r>
      <w:r w:rsidR="000A338B" w:rsidRPr="00AD2EAD">
        <w:rPr>
          <w:rFonts w:ascii="Times New Roman" w:hAnsi="Times New Roman"/>
          <w:b/>
          <w:bCs/>
          <w:lang w:eastAsia="hr-HR"/>
        </w:rPr>
        <w:t xml:space="preserve">JEDNOSTAVNA NABAVA </w:t>
      </w:r>
      <w:r w:rsidR="000E7936" w:rsidRPr="000E7936">
        <w:rPr>
          <w:rFonts w:ascii="Times New Roman" w:hAnsi="Times New Roman"/>
          <w:b/>
          <w:bCs/>
        </w:rPr>
        <w:t>ČIJA JE PROCIJENJENA VRIJEDNOST VEĆA OD 25.000,00 EURA, A MANJA OD 50.000,00 EURA ZA NABAVU ROBA I USLUGA, ODNOSNO VEĆA OD 45.000,00 EURA, A MANJA OD 100.000,00 EURA ZA NABAVU RADOVA</w:t>
      </w:r>
    </w:p>
    <w:p w14:paraId="5A46D013" w14:textId="77777777" w:rsidR="00E60194" w:rsidRPr="00AD2EAD" w:rsidRDefault="00E60194" w:rsidP="00AD2EAD">
      <w:pPr>
        <w:pStyle w:val="Bezproreda"/>
        <w:jc w:val="both"/>
        <w:rPr>
          <w:rFonts w:ascii="Times New Roman" w:hAnsi="Times New Roman"/>
          <w:lang w:eastAsia="hr-HR"/>
        </w:rPr>
      </w:pPr>
    </w:p>
    <w:p w14:paraId="4AE0ED92" w14:textId="77E20549" w:rsidR="00EC3ED2" w:rsidRPr="00204E00" w:rsidRDefault="00EC3ED2" w:rsidP="00AD2EAD">
      <w:pPr>
        <w:pStyle w:val="Bezproreda"/>
        <w:jc w:val="center"/>
        <w:rPr>
          <w:rFonts w:ascii="Times New Roman" w:hAnsi="Times New Roman"/>
          <w:lang w:eastAsia="hr-HR"/>
        </w:rPr>
      </w:pPr>
      <w:r w:rsidRPr="00204E00">
        <w:rPr>
          <w:rFonts w:ascii="Times New Roman" w:hAnsi="Times New Roman"/>
          <w:lang w:eastAsia="hr-HR"/>
        </w:rPr>
        <w:t xml:space="preserve">Članak </w:t>
      </w:r>
      <w:r w:rsidR="00505519" w:rsidRPr="00204E00">
        <w:rPr>
          <w:rFonts w:ascii="Times New Roman" w:hAnsi="Times New Roman"/>
          <w:lang w:eastAsia="hr-HR"/>
        </w:rPr>
        <w:t xml:space="preserve"> 1</w:t>
      </w:r>
      <w:r w:rsidR="004330DF">
        <w:rPr>
          <w:rFonts w:ascii="Times New Roman" w:hAnsi="Times New Roman"/>
          <w:lang w:eastAsia="hr-HR"/>
        </w:rPr>
        <w:t>0</w:t>
      </w:r>
      <w:r w:rsidRPr="00204E00">
        <w:rPr>
          <w:rFonts w:ascii="Times New Roman" w:hAnsi="Times New Roman"/>
          <w:lang w:eastAsia="hr-HR"/>
        </w:rPr>
        <w:t>.</w:t>
      </w:r>
    </w:p>
    <w:p w14:paraId="3206D8E7" w14:textId="77777777" w:rsidR="00EC3ED2" w:rsidRPr="00AD2EAD" w:rsidRDefault="00EC3ED2" w:rsidP="00AD2EAD">
      <w:pPr>
        <w:pStyle w:val="Bezproreda"/>
        <w:jc w:val="both"/>
        <w:rPr>
          <w:rFonts w:ascii="Times New Roman" w:hAnsi="Times New Roman"/>
          <w:lang w:eastAsia="hr-HR"/>
        </w:rPr>
      </w:pPr>
    </w:p>
    <w:p w14:paraId="4BBBD622" w14:textId="324EC1C6" w:rsidR="00EC3ED2" w:rsidRPr="00AD2EAD" w:rsidRDefault="00EC3ED2" w:rsidP="00AD2EAD">
      <w:pPr>
        <w:pStyle w:val="Bezproreda"/>
        <w:jc w:val="both"/>
        <w:rPr>
          <w:rFonts w:ascii="Times New Roman" w:hAnsi="Times New Roman"/>
          <w:lang w:eastAsia="hr-HR"/>
        </w:rPr>
      </w:pPr>
      <w:r w:rsidRPr="00AD2EAD">
        <w:rPr>
          <w:rFonts w:ascii="Times New Roman" w:hAnsi="Times New Roman"/>
          <w:lang w:eastAsia="hr-HR"/>
        </w:rPr>
        <w:t xml:space="preserve">(1) Postupak jednostavne nabave </w:t>
      </w:r>
      <w:r w:rsidR="00805D50" w:rsidRPr="00AD2EAD">
        <w:rPr>
          <w:rFonts w:ascii="Times New Roman" w:hAnsi="Times New Roman"/>
        </w:rPr>
        <w:t>čija je procijenjena vrijednost veća od 25.000,00 eura, a manja od 50.000,00 eura za nabavu roba i usluga, odnosno veća od 45.000,00 eura, a manja od 100.000,00 eura za nabavu radova</w:t>
      </w:r>
      <w:r w:rsidRPr="00AD2EAD">
        <w:rPr>
          <w:rFonts w:ascii="Times New Roman" w:hAnsi="Times New Roman"/>
          <w:lang w:eastAsia="hr-HR"/>
        </w:rPr>
        <w:t xml:space="preserve">, provodi se </w:t>
      </w:r>
      <w:r w:rsidR="00243DEB" w:rsidRPr="00AD2EAD">
        <w:rPr>
          <w:rFonts w:ascii="Times New Roman" w:hAnsi="Times New Roman"/>
          <w:lang w:eastAsia="hr-HR"/>
        </w:rPr>
        <w:t>putem javne objave u modulu jednostavne nabave EOJN RH</w:t>
      </w:r>
      <w:r w:rsidR="00BD2560" w:rsidRPr="00AD2EAD">
        <w:rPr>
          <w:rFonts w:ascii="Times New Roman" w:hAnsi="Times New Roman"/>
          <w:lang w:eastAsia="hr-HR"/>
        </w:rPr>
        <w:t xml:space="preserve"> (u daljnjem tekstu: javna objava).</w:t>
      </w:r>
    </w:p>
    <w:p w14:paraId="79BBC62E" w14:textId="67E02EF2" w:rsidR="005874B0" w:rsidRPr="00AD2EAD" w:rsidRDefault="00EC3ED2" w:rsidP="00AD2EAD">
      <w:pPr>
        <w:pStyle w:val="Bezproreda"/>
        <w:jc w:val="both"/>
        <w:rPr>
          <w:rFonts w:ascii="Times New Roman" w:hAnsi="Times New Roman"/>
          <w:lang w:eastAsia="hr-HR"/>
        </w:rPr>
      </w:pPr>
      <w:r w:rsidRPr="00AD2EAD">
        <w:rPr>
          <w:rFonts w:ascii="Times New Roman" w:hAnsi="Times New Roman"/>
          <w:lang w:eastAsia="hr-HR"/>
        </w:rPr>
        <w:t xml:space="preserve">(2) Iznimno od stavka 1. ovog članka, </w:t>
      </w:r>
      <w:r w:rsidR="00683DF1">
        <w:rPr>
          <w:rFonts w:ascii="Times New Roman" w:hAnsi="Times New Roman"/>
          <w:lang w:eastAsia="hr-HR"/>
        </w:rPr>
        <w:t>N</w:t>
      </w:r>
      <w:r w:rsidR="005874B0" w:rsidRPr="00AD2EAD">
        <w:rPr>
          <w:rFonts w:ascii="Times New Roman" w:hAnsi="Times New Roman"/>
          <w:lang w:eastAsia="hr-HR"/>
        </w:rPr>
        <w:t>aručitelj nije obvezan provesti postupak jednostavne nabave putem javne objave, već ga provodi putem modula jednostavne nabave u EOJN RH:</w:t>
      </w:r>
    </w:p>
    <w:p w14:paraId="1A1624DE" w14:textId="49E19A8A" w:rsidR="005874B0" w:rsidRPr="00AD2EAD" w:rsidRDefault="005874B0" w:rsidP="00AD2EAD">
      <w:pPr>
        <w:pStyle w:val="Bezproreda"/>
        <w:numPr>
          <w:ilvl w:val="0"/>
          <w:numId w:val="14"/>
        </w:numPr>
        <w:jc w:val="both"/>
        <w:rPr>
          <w:rFonts w:ascii="Times New Roman" w:hAnsi="Times New Roman"/>
          <w:lang w:eastAsia="hr-HR"/>
        </w:rPr>
      </w:pPr>
      <w:r w:rsidRPr="00AD2EAD">
        <w:rPr>
          <w:rFonts w:ascii="Times New Roman" w:hAnsi="Times New Roman"/>
          <w:lang w:eastAsia="hr-HR"/>
        </w:rPr>
        <w:t>ako nije podnesena nijedna ponuda ili nijedna valjana ponuda u prethodno provedenom postupku jednostavne nabave, pod uvjetom da početni ugovorni uvjeti nisu bitno izmijenjeni</w:t>
      </w:r>
    </w:p>
    <w:p w14:paraId="7A624CAE" w14:textId="625F005F" w:rsidR="005874B0" w:rsidRPr="00AD2EAD" w:rsidRDefault="005874B0" w:rsidP="00AD2EAD">
      <w:pPr>
        <w:pStyle w:val="Bezproreda"/>
        <w:numPr>
          <w:ilvl w:val="0"/>
          <w:numId w:val="14"/>
        </w:numPr>
        <w:jc w:val="both"/>
        <w:rPr>
          <w:rFonts w:ascii="Times New Roman" w:hAnsi="Times New Roman"/>
          <w:lang w:eastAsia="hr-HR"/>
        </w:rPr>
      </w:pPr>
      <w:r w:rsidRPr="00AD2EAD">
        <w:rPr>
          <w:rFonts w:ascii="Times New Roman" w:hAnsi="Times New Roman"/>
          <w:lang w:eastAsia="hr-HR"/>
        </w:rPr>
        <w:t>ako zbog objektivnih razloga predmet nabave može izvršiti, isporučiti ili pružiti samo određeni gospodarski subjekt, i to:</w:t>
      </w:r>
    </w:p>
    <w:p w14:paraId="218FDCA0" w14:textId="719E35AB" w:rsidR="005874B0" w:rsidRPr="00AD2EAD" w:rsidRDefault="005874B0" w:rsidP="00AD2EAD">
      <w:pPr>
        <w:pStyle w:val="Bezproreda"/>
        <w:numPr>
          <w:ilvl w:val="1"/>
          <w:numId w:val="14"/>
        </w:numPr>
        <w:jc w:val="both"/>
        <w:rPr>
          <w:rFonts w:ascii="Times New Roman" w:hAnsi="Times New Roman"/>
          <w:lang w:eastAsia="hr-HR"/>
        </w:rPr>
      </w:pPr>
      <w:r w:rsidRPr="00AD2EAD">
        <w:rPr>
          <w:rFonts w:ascii="Times New Roman" w:hAnsi="Times New Roman"/>
          <w:lang w:eastAsia="hr-HR"/>
        </w:rPr>
        <w:t>ako je predmet nabave stvaranje ili stjecanje jedinstvenog umjetničkog djela ili umjetničke izvedbe</w:t>
      </w:r>
    </w:p>
    <w:p w14:paraId="1E47C651" w14:textId="3B44E509" w:rsidR="005874B0" w:rsidRPr="00AD2EAD" w:rsidRDefault="005874B0" w:rsidP="00AD2EAD">
      <w:pPr>
        <w:pStyle w:val="Bezproreda"/>
        <w:numPr>
          <w:ilvl w:val="1"/>
          <w:numId w:val="14"/>
        </w:numPr>
        <w:jc w:val="both"/>
        <w:rPr>
          <w:rFonts w:ascii="Times New Roman" w:hAnsi="Times New Roman"/>
          <w:lang w:eastAsia="hr-HR"/>
        </w:rPr>
      </w:pPr>
      <w:r w:rsidRPr="00AD2EAD">
        <w:rPr>
          <w:rFonts w:ascii="Times New Roman" w:hAnsi="Times New Roman"/>
          <w:lang w:eastAsia="hr-HR"/>
        </w:rPr>
        <w:t>ako iz tehničkih razloga predmet nabave može isporučiti samo određeni gospodarski subjekt ili</w:t>
      </w:r>
    </w:p>
    <w:p w14:paraId="2136BB72" w14:textId="5D1354D2" w:rsidR="005874B0" w:rsidRPr="00AD2EAD" w:rsidRDefault="005874B0" w:rsidP="00AD2EAD">
      <w:pPr>
        <w:pStyle w:val="Bezproreda"/>
        <w:numPr>
          <w:ilvl w:val="1"/>
          <w:numId w:val="14"/>
        </w:numPr>
        <w:jc w:val="both"/>
        <w:rPr>
          <w:rFonts w:ascii="Times New Roman" w:hAnsi="Times New Roman"/>
          <w:lang w:eastAsia="hr-HR"/>
        </w:rPr>
      </w:pPr>
      <w:r w:rsidRPr="00AD2EAD">
        <w:rPr>
          <w:rFonts w:ascii="Times New Roman" w:hAnsi="Times New Roman"/>
          <w:lang w:eastAsia="hr-HR"/>
        </w:rPr>
        <w:t>ako je to nužno radi zaštite isključivih prava, uključujući prava intelektualnog vlasništva</w:t>
      </w:r>
    </w:p>
    <w:p w14:paraId="62FD48E2" w14:textId="5292A255" w:rsidR="005874B0" w:rsidRPr="00AD2EAD" w:rsidRDefault="005874B0" w:rsidP="00AD2EAD">
      <w:pPr>
        <w:pStyle w:val="Bezproreda"/>
        <w:numPr>
          <w:ilvl w:val="0"/>
          <w:numId w:val="14"/>
        </w:numPr>
        <w:jc w:val="both"/>
        <w:rPr>
          <w:rFonts w:ascii="Times New Roman" w:hAnsi="Times New Roman"/>
          <w:lang w:eastAsia="hr-HR"/>
        </w:rPr>
      </w:pPr>
      <w:r w:rsidRPr="00AD2EAD">
        <w:rPr>
          <w:rFonts w:ascii="Times New Roman" w:hAnsi="Times New Roman"/>
          <w:lang w:eastAsia="hr-HR"/>
        </w:rPr>
        <w:t xml:space="preserve">ako postoji iznimna žurnost uzrokovana događajima koje </w:t>
      </w:r>
      <w:r w:rsidR="00683DF1">
        <w:rPr>
          <w:rFonts w:ascii="Times New Roman" w:hAnsi="Times New Roman"/>
          <w:lang w:eastAsia="hr-HR"/>
        </w:rPr>
        <w:t>N</w:t>
      </w:r>
      <w:r w:rsidRPr="00AD2EAD">
        <w:rPr>
          <w:rFonts w:ascii="Times New Roman" w:hAnsi="Times New Roman"/>
          <w:lang w:eastAsia="hr-HR"/>
        </w:rPr>
        <w:t>aručitelj nije mogao predvidjeti niti na njih utjecati.</w:t>
      </w:r>
    </w:p>
    <w:p w14:paraId="1C1168CC" w14:textId="19AFF252" w:rsidR="00394B0A" w:rsidRPr="00AD2EAD" w:rsidRDefault="005874B0" w:rsidP="00AD2EAD">
      <w:pPr>
        <w:pStyle w:val="Bezproreda"/>
        <w:jc w:val="both"/>
        <w:rPr>
          <w:rFonts w:ascii="Times New Roman" w:hAnsi="Times New Roman"/>
          <w:lang w:eastAsia="hr-HR"/>
        </w:rPr>
      </w:pPr>
      <w:r w:rsidRPr="00AD2EAD">
        <w:rPr>
          <w:rFonts w:ascii="Times New Roman" w:hAnsi="Times New Roman"/>
          <w:lang w:eastAsia="hr-HR"/>
        </w:rPr>
        <w:t>(3) Razlozi za primjenu iznimke iz ovog članka navode se i obrazlažu u objavi u modulu jednostavne nabave EOJN RH.</w:t>
      </w:r>
    </w:p>
    <w:p w14:paraId="32C6AD71" w14:textId="77777777" w:rsidR="005874B0" w:rsidRDefault="005874B0" w:rsidP="00AD2EAD">
      <w:pPr>
        <w:pStyle w:val="Bezproreda"/>
        <w:jc w:val="both"/>
        <w:rPr>
          <w:rFonts w:ascii="Times New Roman" w:hAnsi="Times New Roman"/>
          <w:b/>
          <w:bCs/>
          <w:lang w:eastAsia="hr-HR"/>
        </w:rPr>
      </w:pPr>
    </w:p>
    <w:p w14:paraId="2411BA8B" w14:textId="77777777" w:rsidR="003900E3" w:rsidRPr="00AD2EAD" w:rsidRDefault="003900E3" w:rsidP="00AD2EAD">
      <w:pPr>
        <w:pStyle w:val="Bezproreda"/>
        <w:jc w:val="both"/>
        <w:rPr>
          <w:rFonts w:ascii="Times New Roman" w:hAnsi="Times New Roman"/>
          <w:b/>
          <w:bCs/>
          <w:lang w:eastAsia="hr-HR"/>
        </w:rPr>
      </w:pPr>
    </w:p>
    <w:p w14:paraId="619A6484" w14:textId="763A6CFD" w:rsidR="00052E27" w:rsidRPr="00AD2EAD" w:rsidRDefault="00B65362" w:rsidP="00AD2EAD">
      <w:pPr>
        <w:pStyle w:val="Bezproreda"/>
        <w:jc w:val="both"/>
        <w:rPr>
          <w:rFonts w:ascii="Times New Roman" w:hAnsi="Times New Roman"/>
          <w:b/>
          <w:bCs/>
          <w:lang w:eastAsia="hr-HR"/>
        </w:rPr>
      </w:pPr>
      <w:r w:rsidRPr="00AD2EAD">
        <w:rPr>
          <w:rFonts w:ascii="Times New Roman" w:hAnsi="Times New Roman"/>
          <w:b/>
          <w:bCs/>
          <w:lang w:eastAsia="hr-HR"/>
        </w:rPr>
        <w:t xml:space="preserve">VII. </w:t>
      </w:r>
      <w:r w:rsidR="00D80096" w:rsidRPr="00AD2EAD">
        <w:rPr>
          <w:rFonts w:ascii="Times New Roman" w:hAnsi="Times New Roman"/>
          <w:b/>
          <w:bCs/>
          <w:lang w:eastAsia="hr-HR"/>
        </w:rPr>
        <w:t xml:space="preserve">PROVOĐENJE POSTUPAKA </w:t>
      </w:r>
      <w:r w:rsidR="00052E27" w:rsidRPr="00AD2EAD">
        <w:rPr>
          <w:rFonts w:ascii="Times New Roman" w:hAnsi="Times New Roman"/>
          <w:b/>
          <w:bCs/>
          <w:lang w:eastAsia="hr-HR"/>
        </w:rPr>
        <w:t>JEDNOSTAVNE NABAVE</w:t>
      </w:r>
      <w:r w:rsidR="00B14720">
        <w:rPr>
          <w:rFonts w:ascii="Times New Roman" w:hAnsi="Times New Roman"/>
          <w:b/>
          <w:bCs/>
          <w:lang w:eastAsia="hr-HR"/>
        </w:rPr>
        <w:t xml:space="preserve"> IZ ČLANAKA 9. I 10. OVOG PRAVILNIKA</w:t>
      </w:r>
    </w:p>
    <w:p w14:paraId="7B0F0719" w14:textId="77777777" w:rsidR="00052E27" w:rsidRPr="00AD2EAD" w:rsidRDefault="00052E27" w:rsidP="00AD2EAD">
      <w:pPr>
        <w:pStyle w:val="Bezproreda"/>
        <w:jc w:val="both"/>
        <w:rPr>
          <w:rFonts w:ascii="Times New Roman" w:hAnsi="Times New Roman"/>
          <w:b/>
          <w:bCs/>
          <w:lang w:eastAsia="hr-HR"/>
        </w:rPr>
      </w:pPr>
    </w:p>
    <w:p w14:paraId="0A90408C" w14:textId="3703E62A" w:rsidR="00EC4775" w:rsidRPr="00B16013" w:rsidRDefault="00EC4775" w:rsidP="00AD2EAD">
      <w:pPr>
        <w:pStyle w:val="Bezproreda"/>
        <w:jc w:val="center"/>
        <w:rPr>
          <w:rFonts w:ascii="Times New Roman" w:hAnsi="Times New Roman"/>
          <w:lang w:eastAsia="hr-HR"/>
        </w:rPr>
      </w:pPr>
      <w:r w:rsidRPr="00B16013">
        <w:rPr>
          <w:rFonts w:ascii="Times New Roman" w:hAnsi="Times New Roman"/>
          <w:lang w:eastAsia="hr-HR"/>
        </w:rPr>
        <w:t xml:space="preserve">Članak </w:t>
      </w:r>
      <w:r w:rsidR="00505519" w:rsidRPr="00B16013">
        <w:rPr>
          <w:rFonts w:ascii="Times New Roman" w:hAnsi="Times New Roman"/>
          <w:lang w:eastAsia="hr-HR"/>
        </w:rPr>
        <w:t>1</w:t>
      </w:r>
      <w:r w:rsidR="004330DF">
        <w:rPr>
          <w:rFonts w:ascii="Times New Roman" w:hAnsi="Times New Roman"/>
          <w:lang w:eastAsia="hr-HR"/>
        </w:rPr>
        <w:t>1</w:t>
      </w:r>
      <w:r w:rsidR="00B65362" w:rsidRPr="00B16013">
        <w:rPr>
          <w:rFonts w:ascii="Times New Roman" w:hAnsi="Times New Roman"/>
          <w:lang w:eastAsia="hr-HR"/>
        </w:rPr>
        <w:t>.</w:t>
      </w:r>
    </w:p>
    <w:p w14:paraId="5B08F514" w14:textId="77777777" w:rsidR="006E7FCB" w:rsidRPr="00AD2EAD" w:rsidRDefault="006E7FCB" w:rsidP="00AD2EAD">
      <w:pPr>
        <w:pStyle w:val="Bezproreda"/>
        <w:jc w:val="both"/>
        <w:rPr>
          <w:rFonts w:ascii="Times New Roman" w:hAnsi="Times New Roman"/>
          <w:b/>
          <w:bCs/>
          <w:lang w:eastAsia="hr-HR"/>
        </w:rPr>
      </w:pPr>
    </w:p>
    <w:p w14:paraId="01AEDF47" w14:textId="77777777" w:rsidR="00D80096" w:rsidRPr="00AD2EAD" w:rsidRDefault="00D80096" w:rsidP="00AD2EAD">
      <w:pPr>
        <w:pStyle w:val="Bezproreda"/>
        <w:jc w:val="both"/>
        <w:rPr>
          <w:rFonts w:ascii="Times New Roman" w:hAnsi="Times New Roman"/>
          <w:lang w:eastAsia="hr-HR"/>
        </w:rPr>
      </w:pPr>
      <w:r w:rsidRPr="00AD2EAD">
        <w:rPr>
          <w:rFonts w:ascii="Times New Roman" w:hAnsi="Times New Roman"/>
          <w:lang w:eastAsia="hr-HR"/>
        </w:rPr>
        <w:t>(1) Poziv na dostavu ponuda mora biti jasan, razumljiv i nedvojben te izrađen na način da sadrži sve potrebne podatke koji ponuditeljima omogućavaju izradu i dostavu ponude.</w:t>
      </w:r>
    </w:p>
    <w:p w14:paraId="2CB8668F" w14:textId="77777777" w:rsidR="00D80096" w:rsidRPr="00AD2EAD" w:rsidRDefault="00D80096" w:rsidP="00AD2EAD">
      <w:pPr>
        <w:pStyle w:val="Bezproreda"/>
        <w:jc w:val="both"/>
        <w:rPr>
          <w:rFonts w:ascii="Times New Roman" w:hAnsi="Times New Roman"/>
          <w:lang w:eastAsia="hr-HR"/>
        </w:rPr>
      </w:pPr>
      <w:r w:rsidRPr="00AD2EAD">
        <w:rPr>
          <w:rFonts w:ascii="Times New Roman" w:hAnsi="Times New Roman"/>
          <w:lang w:eastAsia="hr-HR"/>
        </w:rPr>
        <w:t>(2) Kriteriji za odabir mogu biti najniža cijena ili ekonomski najpovoljnija ponuda.</w:t>
      </w:r>
    </w:p>
    <w:p w14:paraId="39434588" w14:textId="3217F198" w:rsidR="00D80096" w:rsidRPr="00AD2EAD" w:rsidRDefault="007E2E4E" w:rsidP="00AD2EAD">
      <w:pPr>
        <w:pStyle w:val="Bezproreda"/>
        <w:jc w:val="both"/>
        <w:rPr>
          <w:rFonts w:ascii="Times New Roman" w:hAnsi="Times New Roman"/>
          <w:lang w:eastAsia="hr-HR"/>
        </w:rPr>
      </w:pPr>
      <w:r w:rsidRPr="00AD2EAD">
        <w:rPr>
          <w:rFonts w:ascii="Times New Roman" w:hAnsi="Times New Roman"/>
          <w:lang w:eastAsia="hr-HR"/>
        </w:rPr>
        <w:t>(3) Naručitelj uspoređuje cijene ponuda bez poreza na dodanu vrijednost.</w:t>
      </w:r>
    </w:p>
    <w:p w14:paraId="101318F9" w14:textId="77777777" w:rsidR="007E2E4E" w:rsidRPr="00AD2EAD" w:rsidRDefault="007E2E4E" w:rsidP="00AD2EAD">
      <w:pPr>
        <w:pStyle w:val="Bezproreda"/>
        <w:jc w:val="both"/>
        <w:rPr>
          <w:rFonts w:ascii="Times New Roman" w:hAnsi="Times New Roman"/>
          <w:b/>
          <w:bCs/>
          <w:lang w:eastAsia="hr-HR"/>
        </w:rPr>
      </w:pPr>
    </w:p>
    <w:p w14:paraId="64CF4B1F" w14:textId="71D160BF" w:rsidR="00D80096" w:rsidRPr="00B16013" w:rsidRDefault="00D80096" w:rsidP="00AD2EAD">
      <w:pPr>
        <w:pStyle w:val="Bezproreda"/>
        <w:jc w:val="center"/>
        <w:rPr>
          <w:rFonts w:ascii="Times New Roman" w:hAnsi="Times New Roman"/>
          <w:lang w:eastAsia="hr-HR"/>
        </w:rPr>
      </w:pPr>
      <w:r w:rsidRPr="00B16013">
        <w:rPr>
          <w:rFonts w:ascii="Times New Roman" w:hAnsi="Times New Roman"/>
          <w:lang w:eastAsia="hr-HR"/>
        </w:rPr>
        <w:t>Članak 1</w:t>
      </w:r>
      <w:r w:rsidR="004330DF">
        <w:rPr>
          <w:rFonts w:ascii="Times New Roman" w:hAnsi="Times New Roman"/>
          <w:lang w:eastAsia="hr-HR"/>
        </w:rPr>
        <w:t>2</w:t>
      </w:r>
      <w:r w:rsidR="00505519" w:rsidRPr="00B16013">
        <w:rPr>
          <w:rFonts w:ascii="Times New Roman" w:hAnsi="Times New Roman"/>
          <w:lang w:eastAsia="hr-HR"/>
        </w:rPr>
        <w:t>.</w:t>
      </w:r>
    </w:p>
    <w:p w14:paraId="7F81C07F" w14:textId="77777777" w:rsidR="00D80096" w:rsidRPr="00AD2EAD" w:rsidRDefault="00D80096" w:rsidP="00AD2EAD">
      <w:pPr>
        <w:pStyle w:val="Bezproreda"/>
        <w:jc w:val="both"/>
        <w:rPr>
          <w:rFonts w:ascii="Times New Roman" w:hAnsi="Times New Roman"/>
          <w:lang w:eastAsia="hr-HR"/>
        </w:rPr>
      </w:pPr>
    </w:p>
    <w:p w14:paraId="448A8E7A" w14:textId="5EAA507E" w:rsidR="00BD2560" w:rsidRPr="00AD2EAD" w:rsidRDefault="009F3011" w:rsidP="00AD2EAD">
      <w:pPr>
        <w:pStyle w:val="Bezproreda"/>
        <w:jc w:val="both"/>
        <w:rPr>
          <w:rFonts w:ascii="Times New Roman" w:hAnsi="Times New Roman"/>
          <w:lang w:eastAsia="hr-HR"/>
        </w:rPr>
      </w:pPr>
      <w:r w:rsidRPr="00AD2EAD">
        <w:rPr>
          <w:rFonts w:ascii="Times New Roman" w:hAnsi="Times New Roman"/>
          <w:lang w:eastAsia="hr-HR"/>
        </w:rPr>
        <w:t>(</w:t>
      </w:r>
      <w:r w:rsidR="00B65362" w:rsidRPr="00AD2EAD">
        <w:rPr>
          <w:rFonts w:ascii="Times New Roman" w:hAnsi="Times New Roman"/>
          <w:lang w:eastAsia="hr-HR"/>
        </w:rPr>
        <w:t>1</w:t>
      </w:r>
      <w:r w:rsidRPr="00AD2EAD">
        <w:rPr>
          <w:rFonts w:ascii="Times New Roman" w:hAnsi="Times New Roman"/>
          <w:lang w:eastAsia="hr-HR"/>
        </w:rPr>
        <w:t xml:space="preserve">) </w:t>
      </w:r>
      <w:r w:rsidR="006E7FCB" w:rsidRPr="00AD2EAD">
        <w:rPr>
          <w:rFonts w:ascii="Times New Roman" w:hAnsi="Times New Roman"/>
          <w:lang w:eastAsia="hr-HR"/>
        </w:rPr>
        <w:t>Rok za dostavu ponuda mora biti primjeren predmetu nabave i ne smije biti kraći od tri dana od dana upućivanja poziva na dostavu ponud</w:t>
      </w:r>
      <w:r w:rsidR="00720864" w:rsidRPr="00AD2EAD">
        <w:rPr>
          <w:rFonts w:ascii="Times New Roman" w:hAnsi="Times New Roman"/>
          <w:lang w:eastAsia="hr-HR"/>
        </w:rPr>
        <w:t xml:space="preserve">a, odnosno </w:t>
      </w:r>
      <w:r w:rsidR="00BD2560" w:rsidRPr="00AD2EAD">
        <w:rPr>
          <w:rFonts w:ascii="Times New Roman" w:hAnsi="Times New Roman"/>
          <w:lang w:eastAsia="hr-HR"/>
        </w:rPr>
        <w:t>javne objave</w:t>
      </w:r>
      <w:r w:rsidR="00B010FD">
        <w:rPr>
          <w:rFonts w:ascii="Times New Roman" w:hAnsi="Times New Roman"/>
          <w:lang w:eastAsia="hr-HR"/>
        </w:rPr>
        <w:t>.</w:t>
      </w:r>
    </w:p>
    <w:p w14:paraId="7C4DFE03" w14:textId="132B9385" w:rsidR="00170EB0" w:rsidRPr="00AD2EAD" w:rsidRDefault="00170EB0" w:rsidP="00AD2EAD">
      <w:pPr>
        <w:pStyle w:val="Bezproreda"/>
        <w:jc w:val="both"/>
        <w:rPr>
          <w:rFonts w:ascii="Times New Roman" w:hAnsi="Times New Roman"/>
          <w:lang w:eastAsia="hr-HR"/>
        </w:rPr>
      </w:pPr>
      <w:r w:rsidRPr="00AD2EAD">
        <w:rPr>
          <w:rFonts w:ascii="Times New Roman" w:hAnsi="Times New Roman"/>
          <w:lang w:eastAsia="hr-HR"/>
        </w:rPr>
        <w:t>(2) Sva objašnjenja i izmjene Poziva na dostavu ponuda dostavljaju se bez odgode gospodarskim subjektima na isti način na koji im je dostavljen Poziv na dostavu ponuda. Ako je Poziv na dostavu ponuda javno objavljen</w:t>
      </w:r>
      <w:r w:rsidR="00BD2560" w:rsidRPr="00AD2EAD">
        <w:rPr>
          <w:rFonts w:ascii="Times New Roman" w:hAnsi="Times New Roman"/>
          <w:lang w:eastAsia="hr-HR"/>
        </w:rPr>
        <w:t xml:space="preserve">, </w:t>
      </w:r>
      <w:r w:rsidRPr="00AD2EAD">
        <w:rPr>
          <w:rFonts w:ascii="Times New Roman" w:hAnsi="Times New Roman"/>
          <w:lang w:eastAsia="hr-HR"/>
        </w:rPr>
        <w:t>sva objašnjenja i izmjene Poziva na dostavu ponuda se javno objavljuju</w:t>
      </w:r>
      <w:r w:rsidR="00061D41" w:rsidRPr="00AD2EAD">
        <w:rPr>
          <w:rFonts w:ascii="Times New Roman" w:hAnsi="Times New Roman"/>
          <w:lang w:eastAsia="hr-HR"/>
        </w:rPr>
        <w:t>.</w:t>
      </w:r>
    </w:p>
    <w:p w14:paraId="03CAAA61" w14:textId="133DDA5C" w:rsidR="00170EB0" w:rsidRDefault="00170EB0" w:rsidP="00AD2EAD">
      <w:pPr>
        <w:pStyle w:val="Bezproreda"/>
        <w:jc w:val="both"/>
        <w:rPr>
          <w:rFonts w:ascii="Times New Roman" w:hAnsi="Times New Roman"/>
          <w:lang w:eastAsia="hr-HR"/>
        </w:rPr>
      </w:pPr>
      <w:r w:rsidRPr="00AD2EAD">
        <w:rPr>
          <w:rFonts w:ascii="Times New Roman" w:hAnsi="Times New Roman"/>
          <w:lang w:eastAsia="hr-HR"/>
        </w:rPr>
        <w:t>(3) Ponude se dostavljaju u skladu s načinom određenim u pozivu na dostavu ponuda.</w:t>
      </w:r>
    </w:p>
    <w:p w14:paraId="709FBC6A" w14:textId="0CDA97AB" w:rsidR="001F67F0" w:rsidRPr="00AD2EAD" w:rsidRDefault="001F67F0" w:rsidP="00AD2EAD">
      <w:pPr>
        <w:pStyle w:val="Bezproreda"/>
        <w:jc w:val="both"/>
        <w:rPr>
          <w:rFonts w:ascii="Times New Roman" w:hAnsi="Times New Roman"/>
          <w:lang w:eastAsia="hr-HR"/>
        </w:rPr>
      </w:pPr>
      <w:r>
        <w:rPr>
          <w:rFonts w:ascii="Times New Roman" w:hAnsi="Times New Roman"/>
          <w:lang w:eastAsia="hr-HR"/>
        </w:rPr>
        <w:t>(4) Otvaranje ponuda</w:t>
      </w:r>
      <w:r w:rsidR="00771385">
        <w:rPr>
          <w:rFonts w:ascii="Times New Roman" w:hAnsi="Times New Roman"/>
          <w:lang w:eastAsia="hr-HR"/>
        </w:rPr>
        <w:t xml:space="preserve"> </w:t>
      </w:r>
      <w:r>
        <w:rPr>
          <w:rFonts w:ascii="Times New Roman" w:hAnsi="Times New Roman"/>
          <w:lang w:eastAsia="hr-HR"/>
        </w:rPr>
        <w:t>nije javno.</w:t>
      </w:r>
    </w:p>
    <w:p w14:paraId="10798FD8" w14:textId="233AB96B" w:rsidR="00170EB0" w:rsidRPr="00AD2EAD" w:rsidRDefault="00170EB0" w:rsidP="00AD2EAD">
      <w:pPr>
        <w:pStyle w:val="Bezproreda"/>
        <w:jc w:val="both"/>
        <w:rPr>
          <w:rFonts w:ascii="Times New Roman" w:hAnsi="Times New Roman"/>
          <w:lang w:eastAsia="hr-HR"/>
        </w:rPr>
      </w:pPr>
      <w:r w:rsidRPr="00AD2EAD">
        <w:rPr>
          <w:rFonts w:ascii="Times New Roman" w:hAnsi="Times New Roman"/>
          <w:lang w:eastAsia="hr-HR"/>
        </w:rPr>
        <w:lastRenderedPageBreak/>
        <w:t>(</w:t>
      </w:r>
      <w:r w:rsidR="001F67F0">
        <w:rPr>
          <w:rFonts w:ascii="Times New Roman" w:hAnsi="Times New Roman"/>
          <w:lang w:eastAsia="hr-HR"/>
        </w:rPr>
        <w:t>5</w:t>
      </w:r>
      <w:r w:rsidRPr="00AD2EAD">
        <w:rPr>
          <w:rFonts w:ascii="Times New Roman" w:hAnsi="Times New Roman"/>
          <w:lang w:eastAsia="hr-HR"/>
        </w:rPr>
        <w:t>) Za pravovaljani odabir ponuda dovoljna je jedna valjana ponuda, koja udovoljava svim uvjetima i zahtjevima navedenim u Pozivu na dostavu ponuda.</w:t>
      </w:r>
    </w:p>
    <w:p w14:paraId="1321087E" w14:textId="77777777" w:rsidR="00EC4775" w:rsidRPr="00AD2EAD" w:rsidRDefault="00EC4775" w:rsidP="00AD2EAD">
      <w:pPr>
        <w:pStyle w:val="Bezproreda"/>
        <w:jc w:val="both"/>
        <w:rPr>
          <w:rFonts w:ascii="Times New Roman" w:hAnsi="Times New Roman"/>
          <w:lang w:eastAsia="hr-HR"/>
        </w:rPr>
      </w:pPr>
    </w:p>
    <w:p w14:paraId="754F77ED" w14:textId="385CF2D0" w:rsidR="009F3011" w:rsidRPr="00B16013" w:rsidRDefault="009F3011" w:rsidP="00AD2EAD">
      <w:pPr>
        <w:pStyle w:val="Bezproreda"/>
        <w:jc w:val="center"/>
        <w:rPr>
          <w:rFonts w:ascii="Times New Roman" w:hAnsi="Times New Roman"/>
          <w:lang w:eastAsia="hr-HR"/>
        </w:rPr>
      </w:pPr>
      <w:r w:rsidRPr="00B16013">
        <w:rPr>
          <w:rFonts w:ascii="Times New Roman" w:hAnsi="Times New Roman"/>
          <w:lang w:eastAsia="hr-HR"/>
        </w:rPr>
        <w:t>Članak 1</w:t>
      </w:r>
      <w:r w:rsidR="004330DF">
        <w:rPr>
          <w:rFonts w:ascii="Times New Roman" w:hAnsi="Times New Roman"/>
          <w:lang w:eastAsia="hr-HR"/>
        </w:rPr>
        <w:t>3</w:t>
      </w:r>
      <w:r w:rsidRPr="00B16013">
        <w:rPr>
          <w:rFonts w:ascii="Times New Roman" w:hAnsi="Times New Roman"/>
          <w:lang w:eastAsia="hr-HR"/>
        </w:rPr>
        <w:t>.</w:t>
      </w:r>
    </w:p>
    <w:p w14:paraId="04B8BB1C" w14:textId="77777777" w:rsidR="00546F9E" w:rsidRPr="00AD2EAD" w:rsidRDefault="00546F9E" w:rsidP="00AD2EAD">
      <w:pPr>
        <w:pStyle w:val="Bezproreda"/>
        <w:jc w:val="both"/>
        <w:rPr>
          <w:rFonts w:ascii="Times New Roman" w:hAnsi="Times New Roman"/>
          <w:lang w:eastAsia="hr-HR"/>
        </w:rPr>
      </w:pPr>
    </w:p>
    <w:p w14:paraId="4C25B3B6" w14:textId="6BF56773" w:rsidR="00170EB0" w:rsidRPr="00AD2EAD" w:rsidRDefault="009F3011" w:rsidP="0027473D">
      <w:pPr>
        <w:pStyle w:val="Bezproreda"/>
        <w:jc w:val="both"/>
        <w:rPr>
          <w:rFonts w:ascii="Times New Roman" w:hAnsi="Times New Roman"/>
          <w:lang w:eastAsia="hr-HR"/>
        </w:rPr>
      </w:pPr>
      <w:r w:rsidRPr="00AD2EAD">
        <w:rPr>
          <w:rFonts w:ascii="Times New Roman" w:hAnsi="Times New Roman"/>
          <w:lang w:eastAsia="hr-HR"/>
        </w:rPr>
        <w:t xml:space="preserve">(1) </w:t>
      </w:r>
      <w:r w:rsidR="00546F9E" w:rsidRPr="00AD2EAD">
        <w:rPr>
          <w:rFonts w:ascii="Times New Roman" w:hAnsi="Times New Roman"/>
          <w:lang w:eastAsia="hr-HR"/>
        </w:rPr>
        <w:t>Ovlašten</w:t>
      </w:r>
      <w:r w:rsidR="00BD2560" w:rsidRPr="00AD2EAD">
        <w:rPr>
          <w:rFonts w:ascii="Times New Roman" w:hAnsi="Times New Roman"/>
          <w:lang w:eastAsia="hr-HR"/>
        </w:rPr>
        <w:t xml:space="preserve">i predstavnici Naručitelja </w:t>
      </w:r>
      <w:r w:rsidR="00546F9E" w:rsidRPr="00AD2EAD">
        <w:rPr>
          <w:rFonts w:ascii="Times New Roman" w:hAnsi="Times New Roman"/>
          <w:lang w:eastAsia="hr-HR"/>
        </w:rPr>
        <w:t xml:space="preserve">vode zapisnik o pregledu i ocjeni ponuda te predlažu </w:t>
      </w:r>
      <w:r w:rsidR="00303076">
        <w:rPr>
          <w:rFonts w:ascii="Times New Roman" w:hAnsi="Times New Roman"/>
          <w:lang w:eastAsia="hr-HR"/>
        </w:rPr>
        <w:t>Općinskom načelniku</w:t>
      </w:r>
      <w:r w:rsidR="007B08A0" w:rsidRPr="00AD2EAD">
        <w:rPr>
          <w:rFonts w:ascii="Times New Roman" w:hAnsi="Times New Roman"/>
          <w:lang w:eastAsia="hr-HR"/>
        </w:rPr>
        <w:t xml:space="preserve"> </w:t>
      </w:r>
      <w:r w:rsidR="00AA34FC" w:rsidRPr="00AD2EAD">
        <w:rPr>
          <w:rFonts w:ascii="Times New Roman" w:hAnsi="Times New Roman"/>
          <w:lang w:eastAsia="hr-HR"/>
        </w:rPr>
        <w:t>donošenje odluke o odabiru ili poništenju.</w:t>
      </w:r>
    </w:p>
    <w:p w14:paraId="218DB8D2" w14:textId="67C4C209" w:rsidR="00AA34FC" w:rsidRPr="00AD2EAD" w:rsidRDefault="00AA34FC" w:rsidP="00AD2EAD">
      <w:pPr>
        <w:pStyle w:val="Bezproreda"/>
        <w:jc w:val="both"/>
        <w:rPr>
          <w:rFonts w:ascii="Times New Roman" w:hAnsi="Times New Roman"/>
          <w:lang w:eastAsia="hr-HR"/>
        </w:rPr>
      </w:pPr>
      <w:r w:rsidRPr="00AD2EAD">
        <w:rPr>
          <w:rFonts w:ascii="Times New Roman" w:hAnsi="Times New Roman"/>
          <w:lang w:eastAsia="hr-HR"/>
        </w:rPr>
        <w:t>(</w:t>
      </w:r>
      <w:r w:rsidR="00615833">
        <w:rPr>
          <w:rFonts w:ascii="Times New Roman" w:hAnsi="Times New Roman"/>
          <w:lang w:eastAsia="hr-HR"/>
        </w:rPr>
        <w:t>2</w:t>
      </w:r>
      <w:r w:rsidRPr="00AD2EAD">
        <w:rPr>
          <w:rFonts w:ascii="Times New Roman" w:hAnsi="Times New Roman"/>
          <w:lang w:eastAsia="hr-HR"/>
        </w:rPr>
        <w:t>) Odluka o odabiru ili poništenju donosi se u roku koji je određen u Pozivu na dostavu ponuda.</w:t>
      </w:r>
    </w:p>
    <w:p w14:paraId="0C2D4F54" w14:textId="07E9012C" w:rsidR="008F72A4" w:rsidRPr="00AD2EAD" w:rsidRDefault="008F72A4" w:rsidP="00AD2EAD">
      <w:pPr>
        <w:pStyle w:val="Bezproreda"/>
        <w:jc w:val="both"/>
        <w:rPr>
          <w:rFonts w:ascii="Times New Roman" w:hAnsi="Times New Roman"/>
          <w:lang w:eastAsia="hr-HR"/>
        </w:rPr>
      </w:pPr>
      <w:r w:rsidRPr="00AD2EAD">
        <w:rPr>
          <w:rFonts w:ascii="Times New Roman" w:hAnsi="Times New Roman"/>
          <w:lang w:eastAsia="hr-HR"/>
        </w:rPr>
        <w:t>(</w:t>
      </w:r>
      <w:r w:rsidR="00615833">
        <w:rPr>
          <w:rFonts w:ascii="Times New Roman" w:hAnsi="Times New Roman"/>
          <w:lang w:eastAsia="hr-HR"/>
        </w:rPr>
        <w:t>3</w:t>
      </w:r>
      <w:r w:rsidRPr="00AD2EAD">
        <w:rPr>
          <w:rFonts w:ascii="Times New Roman" w:hAnsi="Times New Roman"/>
          <w:lang w:eastAsia="hr-HR"/>
        </w:rPr>
        <w:t>) U postupku pregleda i ocjene ponuda</w:t>
      </w:r>
      <w:r w:rsidR="00A82616" w:rsidRPr="00AD2EAD">
        <w:rPr>
          <w:rFonts w:ascii="Times New Roman" w:hAnsi="Times New Roman"/>
          <w:lang w:eastAsia="hr-HR"/>
        </w:rPr>
        <w:t xml:space="preserve"> </w:t>
      </w:r>
      <w:r w:rsidRPr="00AD2EAD">
        <w:rPr>
          <w:rFonts w:ascii="Times New Roman" w:hAnsi="Times New Roman"/>
          <w:lang w:eastAsia="hr-HR"/>
        </w:rPr>
        <w:t>može se tražiti dopuna ili pojašnjenje ponude.</w:t>
      </w:r>
    </w:p>
    <w:p w14:paraId="136AF42C" w14:textId="48F19F88" w:rsidR="00287E91" w:rsidRPr="00AD2EAD" w:rsidRDefault="008F72A4" w:rsidP="00AD2EAD">
      <w:pPr>
        <w:pStyle w:val="Bezproreda"/>
        <w:jc w:val="both"/>
        <w:rPr>
          <w:rFonts w:ascii="Times New Roman" w:hAnsi="Times New Roman"/>
          <w:lang w:eastAsia="hr-HR"/>
        </w:rPr>
      </w:pPr>
      <w:r w:rsidRPr="00AD2EAD">
        <w:rPr>
          <w:rFonts w:ascii="Times New Roman" w:hAnsi="Times New Roman"/>
          <w:lang w:eastAsia="hr-HR"/>
        </w:rPr>
        <w:t>(</w:t>
      </w:r>
      <w:r w:rsidR="00615833">
        <w:rPr>
          <w:rFonts w:ascii="Times New Roman" w:hAnsi="Times New Roman"/>
          <w:lang w:eastAsia="hr-HR"/>
        </w:rPr>
        <w:t>4</w:t>
      </w:r>
      <w:r w:rsidR="009F3011" w:rsidRPr="00AD2EAD">
        <w:rPr>
          <w:rFonts w:ascii="Times New Roman" w:hAnsi="Times New Roman"/>
          <w:lang w:eastAsia="hr-HR"/>
        </w:rPr>
        <w:t xml:space="preserve">) Ponuditeljima koji su sudjelovali </w:t>
      </w:r>
      <w:r w:rsidR="00C56A8B" w:rsidRPr="00AD2EAD">
        <w:rPr>
          <w:rFonts w:ascii="Times New Roman" w:hAnsi="Times New Roman"/>
          <w:lang w:eastAsia="hr-HR"/>
        </w:rPr>
        <w:t xml:space="preserve">u postupku jednostavne nabave </w:t>
      </w:r>
      <w:r w:rsidR="009F3011" w:rsidRPr="00AD2EAD">
        <w:rPr>
          <w:rFonts w:ascii="Times New Roman" w:hAnsi="Times New Roman"/>
          <w:lang w:eastAsia="hr-HR"/>
        </w:rPr>
        <w:t>dostavlja</w:t>
      </w:r>
      <w:r w:rsidR="00C56A8B" w:rsidRPr="00AD2EAD">
        <w:rPr>
          <w:rFonts w:ascii="Times New Roman" w:hAnsi="Times New Roman"/>
          <w:lang w:eastAsia="hr-HR"/>
        </w:rPr>
        <w:t xml:space="preserve"> se </w:t>
      </w:r>
      <w:r w:rsidR="00AC0C12" w:rsidRPr="00AD2EAD">
        <w:rPr>
          <w:rFonts w:ascii="Times New Roman" w:hAnsi="Times New Roman"/>
          <w:lang w:eastAsia="hr-HR"/>
        </w:rPr>
        <w:t xml:space="preserve">odluka </w:t>
      </w:r>
      <w:r w:rsidR="00E42297" w:rsidRPr="00AD2EAD">
        <w:rPr>
          <w:rFonts w:ascii="Times New Roman" w:hAnsi="Times New Roman"/>
          <w:lang w:eastAsia="hr-HR"/>
        </w:rPr>
        <w:t>s</w:t>
      </w:r>
      <w:r w:rsidR="00061D41" w:rsidRPr="00AD2EAD">
        <w:rPr>
          <w:rFonts w:ascii="Times New Roman" w:hAnsi="Times New Roman"/>
          <w:lang w:eastAsia="hr-HR"/>
        </w:rPr>
        <w:t>a</w:t>
      </w:r>
      <w:r w:rsidR="00E42297" w:rsidRPr="00AD2EAD">
        <w:rPr>
          <w:rFonts w:ascii="Times New Roman" w:hAnsi="Times New Roman"/>
          <w:lang w:eastAsia="hr-HR"/>
        </w:rPr>
        <w:t xml:space="preserve"> zapisnikom o pregledu i ocjeni ponuda putem modula jednostavne nabave u EOJN RH</w:t>
      </w:r>
      <w:r w:rsidR="00061D41" w:rsidRPr="00AD2EAD">
        <w:rPr>
          <w:rFonts w:ascii="Times New Roman" w:hAnsi="Times New Roman"/>
          <w:lang w:eastAsia="hr-HR"/>
        </w:rPr>
        <w:t xml:space="preserve"> ili javnom objavom</w:t>
      </w:r>
      <w:r w:rsidR="00AD5BD5">
        <w:rPr>
          <w:rFonts w:ascii="Times New Roman" w:hAnsi="Times New Roman"/>
          <w:lang w:eastAsia="hr-HR"/>
        </w:rPr>
        <w:t>.</w:t>
      </w:r>
    </w:p>
    <w:p w14:paraId="7A93E520" w14:textId="77777777" w:rsidR="00170EB0" w:rsidRPr="00AD2EAD" w:rsidRDefault="00170EB0" w:rsidP="00AD2EAD">
      <w:pPr>
        <w:pStyle w:val="Bezproreda"/>
        <w:jc w:val="both"/>
        <w:rPr>
          <w:rFonts w:ascii="Times New Roman" w:hAnsi="Times New Roman"/>
          <w:lang w:eastAsia="hr-HR"/>
        </w:rPr>
      </w:pPr>
    </w:p>
    <w:p w14:paraId="5A8B4A13" w14:textId="6EF245CE" w:rsidR="00170EB0" w:rsidRPr="00B16013" w:rsidRDefault="00170EB0" w:rsidP="00AD2EAD">
      <w:pPr>
        <w:pStyle w:val="Bezproreda"/>
        <w:jc w:val="center"/>
        <w:rPr>
          <w:rFonts w:ascii="Times New Roman" w:hAnsi="Times New Roman"/>
          <w:lang w:eastAsia="hr-HR"/>
        </w:rPr>
      </w:pPr>
      <w:r w:rsidRPr="00B16013">
        <w:rPr>
          <w:rFonts w:ascii="Times New Roman" w:hAnsi="Times New Roman"/>
          <w:lang w:eastAsia="hr-HR"/>
        </w:rPr>
        <w:t>Članak 1</w:t>
      </w:r>
      <w:r w:rsidR="004330DF">
        <w:rPr>
          <w:rFonts w:ascii="Times New Roman" w:hAnsi="Times New Roman"/>
          <w:lang w:eastAsia="hr-HR"/>
        </w:rPr>
        <w:t>4</w:t>
      </w:r>
      <w:r w:rsidRPr="00B16013">
        <w:rPr>
          <w:rFonts w:ascii="Times New Roman" w:hAnsi="Times New Roman"/>
          <w:lang w:eastAsia="hr-HR"/>
        </w:rPr>
        <w:t>.</w:t>
      </w:r>
    </w:p>
    <w:p w14:paraId="410A8924" w14:textId="77777777" w:rsidR="0053094F" w:rsidRPr="00AD2EAD" w:rsidRDefault="0053094F" w:rsidP="00AD2EAD">
      <w:pPr>
        <w:pStyle w:val="Bezproreda"/>
        <w:jc w:val="both"/>
        <w:rPr>
          <w:rFonts w:ascii="Times New Roman" w:hAnsi="Times New Roman"/>
          <w:b/>
          <w:bCs/>
          <w:lang w:eastAsia="hr-HR"/>
        </w:rPr>
      </w:pPr>
    </w:p>
    <w:p w14:paraId="3363C75A" w14:textId="0B8CF2E0" w:rsidR="00170EB0" w:rsidRPr="00AD2EAD" w:rsidRDefault="00170EB0" w:rsidP="00AD2EAD">
      <w:pPr>
        <w:pStyle w:val="Bezproreda"/>
        <w:jc w:val="both"/>
        <w:rPr>
          <w:rFonts w:ascii="Times New Roman" w:hAnsi="Times New Roman"/>
        </w:rPr>
      </w:pPr>
      <w:r w:rsidRPr="00AD2EAD">
        <w:rPr>
          <w:rFonts w:ascii="Times New Roman" w:hAnsi="Times New Roman"/>
        </w:rPr>
        <w:t>(</w:t>
      </w:r>
      <w:r w:rsidR="00584FAF">
        <w:rPr>
          <w:rFonts w:ascii="Times New Roman" w:hAnsi="Times New Roman"/>
        </w:rPr>
        <w:t>1</w:t>
      </w:r>
      <w:r w:rsidRPr="00AD2EAD">
        <w:rPr>
          <w:rFonts w:ascii="Times New Roman" w:hAnsi="Times New Roman"/>
        </w:rPr>
        <w:t>) U slučaju da</w:t>
      </w:r>
      <w:r w:rsidR="00D16DBF">
        <w:rPr>
          <w:rFonts w:ascii="Times New Roman" w:hAnsi="Times New Roman"/>
        </w:rPr>
        <w:t xml:space="preserve"> je</w:t>
      </w:r>
      <w:r w:rsidRPr="00AD2EAD">
        <w:rPr>
          <w:rFonts w:ascii="Times New Roman" w:hAnsi="Times New Roman"/>
        </w:rPr>
        <w:t xml:space="preserve"> u postupku jednostavne nabave roba i usluga cijena najpovoljnije ponude jednaka ili veća od 50.000,00 eura, odnosno u slučaju da</w:t>
      </w:r>
      <w:r w:rsidR="00EE681E">
        <w:rPr>
          <w:rFonts w:ascii="Times New Roman" w:hAnsi="Times New Roman"/>
        </w:rPr>
        <w:t xml:space="preserve"> je</w:t>
      </w:r>
      <w:r w:rsidRPr="00AD2EAD">
        <w:rPr>
          <w:rFonts w:ascii="Times New Roman" w:hAnsi="Times New Roman"/>
        </w:rPr>
        <w:t xml:space="preserve"> u postupku jednostavne nabave radova cijena najpovoljnije ponude jednaka ili veća od 100.000,00 eura, Naručitelj mora donijeti odluku o poništenju postupka jednostavne nabave.</w:t>
      </w:r>
    </w:p>
    <w:p w14:paraId="5E9B72D4" w14:textId="77777777" w:rsidR="00170EB0" w:rsidRPr="00AD2EAD" w:rsidRDefault="00170EB0" w:rsidP="00AD2EAD">
      <w:pPr>
        <w:pStyle w:val="Bezproreda"/>
        <w:jc w:val="both"/>
        <w:rPr>
          <w:rFonts w:ascii="Times New Roman" w:hAnsi="Times New Roman"/>
          <w:b/>
          <w:bCs/>
          <w:lang w:eastAsia="hr-HR"/>
        </w:rPr>
      </w:pPr>
    </w:p>
    <w:p w14:paraId="2C79CFE6" w14:textId="6F8F74D5" w:rsidR="009F3011" w:rsidRPr="00B16013" w:rsidRDefault="009F3011" w:rsidP="00AD2EAD">
      <w:pPr>
        <w:pStyle w:val="Bezproreda"/>
        <w:jc w:val="center"/>
        <w:rPr>
          <w:rFonts w:ascii="Times New Roman" w:hAnsi="Times New Roman"/>
          <w:lang w:eastAsia="hr-HR"/>
        </w:rPr>
      </w:pPr>
      <w:r w:rsidRPr="00B16013">
        <w:rPr>
          <w:rFonts w:ascii="Times New Roman" w:hAnsi="Times New Roman"/>
          <w:lang w:eastAsia="hr-HR"/>
        </w:rPr>
        <w:t>Članak 1</w:t>
      </w:r>
      <w:r w:rsidR="004330DF">
        <w:rPr>
          <w:rFonts w:ascii="Times New Roman" w:hAnsi="Times New Roman"/>
          <w:lang w:eastAsia="hr-HR"/>
        </w:rPr>
        <w:t>5</w:t>
      </w:r>
      <w:r w:rsidR="00505519" w:rsidRPr="00B16013">
        <w:rPr>
          <w:rFonts w:ascii="Times New Roman" w:hAnsi="Times New Roman"/>
          <w:lang w:eastAsia="hr-HR"/>
        </w:rPr>
        <w:t>.</w:t>
      </w:r>
    </w:p>
    <w:p w14:paraId="58298105" w14:textId="77777777" w:rsidR="007B08A0" w:rsidRPr="00AD2EAD" w:rsidRDefault="007B08A0" w:rsidP="00AD2EAD">
      <w:pPr>
        <w:pStyle w:val="Bezproreda"/>
        <w:jc w:val="both"/>
        <w:rPr>
          <w:rFonts w:ascii="Times New Roman" w:hAnsi="Times New Roman"/>
          <w:lang w:eastAsia="hr-HR"/>
        </w:rPr>
      </w:pPr>
    </w:p>
    <w:p w14:paraId="4B478E2F" w14:textId="23DE0EC8" w:rsidR="00CA6582" w:rsidRDefault="00B25A6B" w:rsidP="00AD2EAD">
      <w:pPr>
        <w:pStyle w:val="Bezproreda"/>
        <w:jc w:val="both"/>
        <w:rPr>
          <w:rFonts w:ascii="Times New Roman" w:hAnsi="Times New Roman"/>
          <w:lang w:eastAsia="hr-HR"/>
        </w:rPr>
      </w:pPr>
      <w:r>
        <w:rPr>
          <w:rFonts w:ascii="Times New Roman" w:hAnsi="Times New Roman"/>
          <w:lang w:eastAsia="hr-HR"/>
        </w:rPr>
        <w:t xml:space="preserve">(1) </w:t>
      </w:r>
      <w:r w:rsidR="0031161B" w:rsidRPr="00AD2EAD">
        <w:rPr>
          <w:rFonts w:ascii="Times New Roman" w:hAnsi="Times New Roman"/>
          <w:lang w:eastAsia="hr-HR"/>
        </w:rPr>
        <w:t xml:space="preserve">Nakon provedenog postupka </w:t>
      </w:r>
      <w:r w:rsidR="007B08A0" w:rsidRPr="00AD2EAD">
        <w:rPr>
          <w:rFonts w:ascii="Times New Roman" w:hAnsi="Times New Roman"/>
          <w:lang w:eastAsia="hr-HR"/>
        </w:rPr>
        <w:t>jednostavne nabave</w:t>
      </w:r>
      <w:r w:rsidR="00BD2560" w:rsidRPr="00AD2EAD">
        <w:rPr>
          <w:rFonts w:ascii="Times New Roman" w:hAnsi="Times New Roman"/>
          <w:lang w:eastAsia="hr-HR"/>
        </w:rPr>
        <w:t>, Naručitelj s odabranim ponuditeljem</w:t>
      </w:r>
      <w:r w:rsidR="007B08A0" w:rsidRPr="00AD2EAD">
        <w:rPr>
          <w:rFonts w:ascii="Times New Roman" w:hAnsi="Times New Roman"/>
          <w:lang w:eastAsia="hr-HR"/>
        </w:rPr>
        <w:t xml:space="preserve"> </w:t>
      </w:r>
      <w:r w:rsidR="0031161B" w:rsidRPr="00AD2EAD">
        <w:rPr>
          <w:rFonts w:ascii="Times New Roman" w:hAnsi="Times New Roman"/>
          <w:lang w:eastAsia="hr-HR"/>
        </w:rPr>
        <w:t>sklapa</w:t>
      </w:r>
      <w:r w:rsidR="007B08A0" w:rsidRPr="00AD2EAD">
        <w:rPr>
          <w:rFonts w:ascii="Times New Roman" w:hAnsi="Times New Roman"/>
          <w:lang w:eastAsia="hr-HR"/>
        </w:rPr>
        <w:t xml:space="preserve"> ugovor </w:t>
      </w:r>
      <w:r w:rsidR="00AC0C12" w:rsidRPr="00AD2EAD">
        <w:rPr>
          <w:rFonts w:ascii="Times New Roman" w:hAnsi="Times New Roman"/>
          <w:lang w:eastAsia="hr-HR"/>
        </w:rPr>
        <w:t xml:space="preserve">ili okvirni sporazum </w:t>
      </w:r>
      <w:r w:rsidR="007B08A0" w:rsidRPr="00AD2EAD">
        <w:rPr>
          <w:rFonts w:ascii="Times New Roman" w:hAnsi="Times New Roman"/>
          <w:lang w:eastAsia="hr-HR"/>
        </w:rPr>
        <w:t>koji mora biti u skladu s uvjetima određenima u pozivu na dostavu ponuda i odabranom ponudom</w:t>
      </w:r>
      <w:r w:rsidR="00256730" w:rsidRPr="00AD2EAD">
        <w:rPr>
          <w:rFonts w:ascii="Times New Roman" w:hAnsi="Times New Roman"/>
          <w:lang w:eastAsia="hr-HR"/>
        </w:rPr>
        <w:t>.</w:t>
      </w:r>
    </w:p>
    <w:p w14:paraId="13267419" w14:textId="77777777" w:rsidR="002D1DA7" w:rsidRPr="00AD2EAD" w:rsidRDefault="002D1DA7" w:rsidP="00AD2EAD">
      <w:pPr>
        <w:pStyle w:val="Bezproreda"/>
        <w:jc w:val="both"/>
        <w:rPr>
          <w:rFonts w:ascii="Times New Roman" w:hAnsi="Times New Roman"/>
          <w:b/>
          <w:bCs/>
          <w:lang w:eastAsia="hr-HR"/>
        </w:rPr>
      </w:pPr>
    </w:p>
    <w:p w14:paraId="2D29A177" w14:textId="2D106D54" w:rsidR="00E60194" w:rsidRPr="00B16013" w:rsidRDefault="00E60194" w:rsidP="00AD2EAD">
      <w:pPr>
        <w:pStyle w:val="Bezproreda"/>
        <w:jc w:val="center"/>
        <w:rPr>
          <w:rFonts w:ascii="Times New Roman" w:hAnsi="Times New Roman"/>
          <w:lang w:eastAsia="hr-HR"/>
        </w:rPr>
      </w:pPr>
      <w:r w:rsidRPr="00B16013">
        <w:rPr>
          <w:rFonts w:ascii="Times New Roman" w:hAnsi="Times New Roman"/>
          <w:lang w:eastAsia="hr-HR"/>
        </w:rPr>
        <w:t>Članak 1</w:t>
      </w:r>
      <w:r w:rsidR="004330DF">
        <w:rPr>
          <w:rFonts w:ascii="Times New Roman" w:hAnsi="Times New Roman"/>
          <w:lang w:eastAsia="hr-HR"/>
        </w:rPr>
        <w:t>6</w:t>
      </w:r>
      <w:r w:rsidRPr="00B16013">
        <w:rPr>
          <w:rFonts w:ascii="Times New Roman" w:hAnsi="Times New Roman"/>
          <w:lang w:eastAsia="hr-HR"/>
        </w:rPr>
        <w:t>.</w:t>
      </w:r>
    </w:p>
    <w:p w14:paraId="7D291C25" w14:textId="77777777" w:rsidR="00E60194" w:rsidRPr="00AD2EAD" w:rsidRDefault="00E60194" w:rsidP="00AD2EAD">
      <w:pPr>
        <w:pStyle w:val="Bezproreda"/>
        <w:jc w:val="both"/>
        <w:rPr>
          <w:rFonts w:ascii="Times New Roman" w:hAnsi="Times New Roman"/>
          <w:b/>
          <w:bCs/>
          <w:lang w:eastAsia="hr-HR"/>
        </w:rPr>
      </w:pPr>
    </w:p>
    <w:p w14:paraId="7B3D73F5" w14:textId="77777777" w:rsidR="00E60194" w:rsidRPr="00AD2EAD" w:rsidRDefault="00E60194" w:rsidP="00AD2EAD">
      <w:pPr>
        <w:widowControl w:val="0"/>
        <w:spacing w:after="0" w:line="240" w:lineRule="auto"/>
        <w:jc w:val="both"/>
        <w:rPr>
          <w:rFonts w:eastAsia="Arial"/>
          <w:szCs w:val="24"/>
        </w:rPr>
      </w:pPr>
      <w:r w:rsidRPr="00AD2EAD">
        <w:rPr>
          <w:rFonts w:eastAsia="Arial"/>
          <w:szCs w:val="24"/>
        </w:rPr>
        <w:t xml:space="preserve">(1) </w:t>
      </w:r>
      <w:r w:rsidRPr="00E60194">
        <w:rPr>
          <w:rFonts w:eastAsia="Arial"/>
          <w:szCs w:val="24"/>
        </w:rPr>
        <w:t xml:space="preserve">Naručitelj je obvezan voditi registar sklopljenih ugovora o nabavi u EOJN RH. </w:t>
      </w:r>
    </w:p>
    <w:p w14:paraId="3E11DEE9" w14:textId="77777777" w:rsidR="00E56DC3" w:rsidRDefault="00E56DC3" w:rsidP="00AD2EAD">
      <w:pPr>
        <w:widowControl w:val="0"/>
        <w:spacing w:after="0" w:line="240" w:lineRule="auto"/>
        <w:jc w:val="both"/>
        <w:rPr>
          <w:rFonts w:eastAsia="Arial"/>
          <w:szCs w:val="24"/>
        </w:rPr>
      </w:pPr>
    </w:p>
    <w:p w14:paraId="221FE17B" w14:textId="77777777" w:rsidR="00E56DC3" w:rsidRPr="00AD2EAD" w:rsidRDefault="00E56DC3" w:rsidP="00AD2EAD">
      <w:pPr>
        <w:widowControl w:val="0"/>
        <w:spacing w:after="0" w:line="240" w:lineRule="auto"/>
        <w:jc w:val="both"/>
        <w:rPr>
          <w:rFonts w:eastAsia="Arial"/>
          <w:szCs w:val="24"/>
        </w:rPr>
      </w:pPr>
    </w:p>
    <w:p w14:paraId="1D36F216" w14:textId="0659AA25" w:rsidR="00796B53" w:rsidRPr="00AD2EAD" w:rsidRDefault="00F35DF6" w:rsidP="00AD2EAD">
      <w:pPr>
        <w:widowControl w:val="0"/>
        <w:tabs>
          <w:tab w:val="left" w:pos="546"/>
        </w:tabs>
        <w:spacing w:after="260" w:line="240" w:lineRule="auto"/>
        <w:jc w:val="both"/>
        <w:rPr>
          <w:rFonts w:eastAsia="Arial"/>
          <w:b/>
          <w:szCs w:val="24"/>
        </w:rPr>
      </w:pPr>
      <w:r w:rsidRPr="00AD2EAD">
        <w:rPr>
          <w:rFonts w:eastAsia="Arial"/>
          <w:b/>
          <w:szCs w:val="24"/>
        </w:rPr>
        <w:t xml:space="preserve">VIII. </w:t>
      </w:r>
      <w:r w:rsidR="00796B53" w:rsidRPr="00AD2EAD">
        <w:rPr>
          <w:rFonts w:eastAsia="Arial"/>
          <w:b/>
          <w:szCs w:val="24"/>
        </w:rPr>
        <w:t>PROJEKTNI NATJEČAJ</w:t>
      </w:r>
    </w:p>
    <w:p w14:paraId="5FF1E50C" w14:textId="3541F3C7" w:rsidR="00796B53" w:rsidRPr="00B16013" w:rsidRDefault="00796B53" w:rsidP="00AD2EAD">
      <w:pPr>
        <w:keepNext/>
        <w:keepLines/>
        <w:widowControl w:val="0"/>
        <w:spacing w:after="160" w:line="240" w:lineRule="auto"/>
        <w:jc w:val="center"/>
        <w:outlineLvl w:val="0"/>
        <w:rPr>
          <w:rFonts w:eastAsia="Arial"/>
          <w:iCs/>
          <w:szCs w:val="24"/>
        </w:rPr>
      </w:pPr>
      <w:r w:rsidRPr="00B16013">
        <w:rPr>
          <w:rFonts w:eastAsia="Arial"/>
          <w:iCs/>
          <w:szCs w:val="24"/>
        </w:rPr>
        <w:t xml:space="preserve">Članak </w:t>
      </w:r>
      <w:r w:rsidR="004330DF">
        <w:rPr>
          <w:rFonts w:eastAsia="Arial"/>
          <w:iCs/>
          <w:szCs w:val="24"/>
        </w:rPr>
        <w:t>17</w:t>
      </w:r>
      <w:r w:rsidRPr="00B16013">
        <w:rPr>
          <w:rFonts w:eastAsia="Arial"/>
          <w:iCs/>
          <w:szCs w:val="24"/>
        </w:rPr>
        <w:t>.</w:t>
      </w:r>
    </w:p>
    <w:p w14:paraId="14711054" w14:textId="2F310713" w:rsidR="00F35DF6" w:rsidRDefault="00F35DF6" w:rsidP="00DF1598">
      <w:pPr>
        <w:shd w:val="clear" w:color="auto" w:fill="FFFFFF"/>
        <w:spacing w:after="75" w:line="240" w:lineRule="auto"/>
        <w:jc w:val="both"/>
        <w:rPr>
          <w:rFonts w:eastAsia="Times New Roman"/>
          <w:szCs w:val="24"/>
          <w:lang w:eastAsia="hr-HR"/>
        </w:rPr>
      </w:pPr>
      <w:r w:rsidRPr="00AD2EAD">
        <w:rPr>
          <w:rFonts w:eastAsia="Times New Roman"/>
          <w:szCs w:val="24"/>
          <w:lang w:eastAsia="hr-HR"/>
        </w:rPr>
        <w:t>Na provedbu p</w:t>
      </w:r>
      <w:r w:rsidR="00796B53" w:rsidRPr="00AD2EAD">
        <w:rPr>
          <w:rFonts w:eastAsia="Times New Roman"/>
          <w:szCs w:val="24"/>
          <w:lang w:eastAsia="hr-HR"/>
        </w:rPr>
        <w:t>rojektn</w:t>
      </w:r>
      <w:r w:rsidRPr="00AD2EAD">
        <w:rPr>
          <w:rFonts w:eastAsia="Times New Roman"/>
          <w:szCs w:val="24"/>
          <w:lang w:eastAsia="hr-HR"/>
        </w:rPr>
        <w:t>og</w:t>
      </w:r>
      <w:r w:rsidR="00796B53" w:rsidRPr="00AD2EAD">
        <w:rPr>
          <w:rFonts w:eastAsia="Times New Roman"/>
          <w:szCs w:val="24"/>
          <w:lang w:eastAsia="hr-HR"/>
        </w:rPr>
        <w:t xml:space="preserve"> natječaj</w:t>
      </w:r>
      <w:r w:rsidRPr="00AD2EAD">
        <w:rPr>
          <w:rFonts w:eastAsia="Times New Roman"/>
          <w:szCs w:val="24"/>
          <w:lang w:eastAsia="hr-HR"/>
        </w:rPr>
        <w:t>a</w:t>
      </w:r>
      <w:r w:rsidR="00796B53" w:rsidRPr="00AD2EAD">
        <w:rPr>
          <w:rFonts w:eastAsia="Times New Roman"/>
          <w:szCs w:val="24"/>
          <w:lang w:eastAsia="hr-HR"/>
        </w:rPr>
        <w:t xml:space="preserve"> </w:t>
      </w:r>
      <w:r w:rsidRPr="00AD2EAD">
        <w:rPr>
          <w:rFonts w:eastAsia="Times New Roman"/>
          <w:szCs w:val="24"/>
          <w:lang w:eastAsia="hr-HR"/>
        </w:rPr>
        <w:t>primjenjuje s</w:t>
      </w:r>
      <w:r w:rsidR="00E27CA6" w:rsidRPr="00AD2EAD">
        <w:rPr>
          <w:rFonts w:eastAsia="Times New Roman"/>
          <w:szCs w:val="24"/>
          <w:lang w:eastAsia="hr-HR"/>
        </w:rPr>
        <w:t xml:space="preserve">e </w:t>
      </w:r>
      <w:r w:rsidR="00796B53" w:rsidRPr="00AD2EAD">
        <w:rPr>
          <w:rFonts w:eastAsia="Times New Roman"/>
          <w:szCs w:val="24"/>
          <w:lang w:eastAsia="hr-HR"/>
        </w:rPr>
        <w:t xml:space="preserve">odredbe ovoga Pravilnika koje se odnose na postupke jednostavne nabave </w:t>
      </w:r>
      <w:r w:rsidRPr="00AD2EAD">
        <w:rPr>
          <w:rFonts w:eastAsia="Times New Roman"/>
          <w:szCs w:val="24"/>
          <w:lang w:eastAsia="hr-HR"/>
        </w:rPr>
        <w:t>sukladno procijenjenoj vrijednosti iz članka 3. ovog Pravilnika.</w:t>
      </w:r>
    </w:p>
    <w:p w14:paraId="0150F8D4" w14:textId="77777777" w:rsidR="00915FF2" w:rsidRDefault="00915FF2" w:rsidP="00DF1598">
      <w:pPr>
        <w:shd w:val="clear" w:color="auto" w:fill="FFFFFF"/>
        <w:spacing w:after="75" w:line="240" w:lineRule="auto"/>
        <w:jc w:val="both"/>
        <w:rPr>
          <w:rFonts w:eastAsia="Times New Roman"/>
          <w:szCs w:val="24"/>
          <w:lang w:eastAsia="hr-HR"/>
        </w:rPr>
      </w:pPr>
    </w:p>
    <w:p w14:paraId="69DF302B" w14:textId="77777777" w:rsidR="00915FF2" w:rsidRPr="00DF1598" w:rsidRDefault="00915FF2" w:rsidP="00DF1598">
      <w:pPr>
        <w:shd w:val="clear" w:color="auto" w:fill="FFFFFF"/>
        <w:spacing w:after="75" w:line="240" w:lineRule="auto"/>
        <w:jc w:val="both"/>
        <w:rPr>
          <w:rFonts w:eastAsia="Times New Roman"/>
          <w:szCs w:val="24"/>
          <w:lang w:eastAsia="hr-HR"/>
        </w:rPr>
      </w:pPr>
    </w:p>
    <w:p w14:paraId="4E4DAB8A" w14:textId="4F79EDAA" w:rsidR="00B11BE3" w:rsidRPr="00AD2EAD" w:rsidRDefault="00F35DF6" w:rsidP="00AD2EAD">
      <w:pPr>
        <w:pStyle w:val="Bezproreda"/>
        <w:jc w:val="both"/>
        <w:rPr>
          <w:rFonts w:ascii="Times New Roman" w:hAnsi="Times New Roman"/>
          <w:b/>
          <w:bCs/>
        </w:rPr>
      </w:pPr>
      <w:r w:rsidRPr="00AD2EAD">
        <w:rPr>
          <w:rFonts w:ascii="Times New Roman" w:hAnsi="Times New Roman"/>
          <w:b/>
          <w:bCs/>
        </w:rPr>
        <w:t>IX</w:t>
      </w:r>
      <w:r w:rsidR="000A697F" w:rsidRPr="00AD2EAD">
        <w:rPr>
          <w:rFonts w:ascii="Times New Roman" w:hAnsi="Times New Roman"/>
          <w:b/>
          <w:bCs/>
        </w:rPr>
        <w:t xml:space="preserve">. </w:t>
      </w:r>
      <w:r w:rsidR="005874B0" w:rsidRPr="00AD2EAD">
        <w:rPr>
          <w:rFonts w:ascii="Times New Roman" w:hAnsi="Times New Roman"/>
          <w:b/>
          <w:bCs/>
        </w:rPr>
        <w:t>PR</w:t>
      </w:r>
      <w:r w:rsidR="006420B7" w:rsidRPr="00AD2EAD">
        <w:rPr>
          <w:rFonts w:ascii="Times New Roman" w:hAnsi="Times New Roman"/>
          <w:b/>
          <w:bCs/>
        </w:rPr>
        <w:t>AVNA ZAŠTITA</w:t>
      </w:r>
    </w:p>
    <w:p w14:paraId="07D815B9" w14:textId="77777777" w:rsidR="0020170B" w:rsidRPr="00AD2EAD" w:rsidRDefault="0020170B" w:rsidP="00AD2EAD">
      <w:pPr>
        <w:pStyle w:val="Bezproreda"/>
        <w:jc w:val="both"/>
        <w:rPr>
          <w:rFonts w:ascii="Times New Roman" w:hAnsi="Times New Roman"/>
          <w:b/>
          <w:bCs/>
        </w:rPr>
      </w:pPr>
    </w:p>
    <w:p w14:paraId="07C61255" w14:textId="29166469" w:rsidR="0020170B" w:rsidRPr="00B16013" w:rsidRDefault="0020170B" w:rsidP="00AD2EAD">
      <w:pPr>
        <w:pStyle w:val="Bezproreda"/>
        <w:jc w:val="center"/>
        <w:rPr>
          <w:rFonts w:ascii="Times New Roman" w:hAnsi="Times New Roman"/>
          <w:lang w:eastAsia="hr-HR"/>
        </w:rPr>
      </w:pPr>
      <w:r w:rsidRPr="00B16013">
        <w:rPr>
          <w:rFonts w:ascii="Times New Roman" w:hAnsi="Times New Roman"/>
          <w:lang w:eastAsia="hr-HR"/>
        </w:rPr>
        <w:t xml:space="preserve">Članak </w:t>
      </w:r>
      <w:r w:rsidR="004330DF">
        <w:rPr>
          <w:rFonts w:ascii="Times New Roman" w:hAnsi="Times New Roman"/>
          <w:lang w:eastAsia="hr-HR"/>
        </w:rPr>
        <w:t>18</w:t>
      </w:r>
      <w:r w:rsidRPr="00B16013">
        <w:rPr>
          <w:rFonts w:ascii="Times New Roman" w:hAnsi="Times New Roman"/>
          <w:lang w:eastAsia="hr-HR"/>
        </w:rPr>
        <w:t>.</w:t>
      </w:r>
    </w:p>
    <w:p w14:paraId="19F3EDA7" w14:textId="77777777" w:rsidR="005874B0" w:rsidRPr="00AD2EAD" w:rsidRDefault="005874B0" w:rsidP="00AD2EAD">
      <w:pPr>
        <w:pStyle w:val="Bezproreda"/>
        <w:jc w:val="both"/>
        <w:rPr>
          <w:rFonts w:ascii="Times New Roman" w:hAnsi="Times New Roman"/>
        </w:rPr>
      </w:pPr>
    </w:p>
    <w:p w14:paraId="0674AA39" w14:textId="53711D71" w:rsidR="006420B7" w:rsidRPr="00AD2EAD" w:rsidRDefault="0020170B" w:rsidP="00AD2EAD">
      <w:pPr>
        <w:pStyle w:val="Bezproreda"/>
        <w:jc w:val="both"/>
        <w:rPr>
          <w:rFonts w:ascii="Times New Roman" w:hAnsi="Times New Roman"/>
        </w:rPr>
      </w:pPr>
      <w:r w:rsidRPr="00AD2EAD">
        <w:rPr>
          <w:rFonts w:ascii="Times New Roman" w:hAnsi="Times New Roman"/>
        </w:rPr>
        <w:t xml:space="preserve">(1) U </w:t>
      </w:r>
      <w:r w:rsidR="00CC0E02" w:rsidRPr="00AD2EAD">
        <w:rPr>
          <w:rFonts w:ascii="Times New Roman" w:hAnsi="Times New Roman"/>
        </w:rPr>
        <w:t xml:space="preserve">svrhu osiguranja pravne zaštite u </w:t>
      </w:r>
      <w:r w:rsidRPr="00AD2EAD">
        <w:rPr>
          <w:rFonts w:ascii="Times New Roman" w:hAnsi="Times New Roman"/>
        </w:rPr>
        <w:t xml:space="preserve">postupcima jednostavne nabave čija je procijenjena vrijednost veća od 15.000,00 eura, </w:t>
      </w:r>
      <w:r w:rsidR="00CC0E02" w:rsidRPr="00AD2EAD">
        <w:rPr>
          <w:rFonts w:ascii="Times New Roman" w:hAnsi="Times New Roman"/>
        </w:rPr>
        <w:t>ponuditelji koji su sudjelovali u postupku jednostavne nabave</w:t>
      </w:r>
      <w:r w:rsidRPr="00AD2EAD">
        <w:rPr>
          <w:rFonts w:ascii="Times New Roman" w:hAnsi="Times New Roman"/>
        </w:rPr>
        <w:t xml:space="preserve"> imaju pravo </w:t>
      </w:r>
      <w:r w:rsidR="006420B7" w:rsidRPr="00AD2EAD">
        <w:rPr>
          <w:rFonts w:ascii="Times New Roman" w:hAnsi="Times New Roman"/>
        </w:rPr>
        <w:t>prigovora.</w:t>
      </w:r>
    </w:p>
    <w:p w14:paraId="4540A073" w14:textId="69C13F99" w:rsidR="00106921" w:rsidRPr="00AD2EAD" w:rsidRDefault="0020170B" w:rsidP="00AD2EAD">
      <w:pPr>
        <w:pStyle w:val="Bezproreda"/>
        <w:jc w:val="both"/>
        <w:rPr>
          <w:rFonts w:ascii="Times New Roman" w:hAnsi="Times New Roman"/>
        </w:rPr>
      </w:pPr>
      <w:r w:rsidRPr="00AD2EAD">
        <w:rPr>
          <w:rFonts w:ascii="Times New Roman" w:hAnsi="Times New Roman"/>
        </w:rPr>
        <w:t xml:space="preserve">(2) Prigovor se </w:t>
      </w:r>
      <w:r w:rsidR="006420B7" w:rsidRPr="00AD2EAD">
        <w:rPr>
          <w:rFonts w:ascii="Times New Roman" w:hAnsi="Times New Roman"/>
        </w:rPr>
        <w:t xml:space="preserve">izjavljuje </w:t>
      </w:r>
      <w:r w:rsidR="009349F1">
        <w:rPr>
          <w:rFonts w:ascii="Times New Roman" w:hAnsi="Times New Roman"/>
        </w:rPr>
        <w:t>Općinskom načelniku</w:t>
      </w:r>
      <w:r w:rsidRPr="00AD2EAD">
        <w:rPr>
          <w:rFonts w:ascii="Times New Roman" w:hAnsi="Times New Roman"/>
        </w:rPr>
        <w:t xml:space="preserve"> </w:t>
      </w:r>
      <w:r w:rsidR="00CC0E02" w:rsidRPr="00AD2EAD">
        <w:rPr>
          <w:rFonts w:ascii="Times New Roman" w:hAnsi="Times New Roman"/>
        </w:rPr>
        <w:t xml:space="preserve">isključivo putem modula jednostavne nabave u </w:t>
      </w:r>
      <w:r w:rsidRPr="00AD2EAD">
        <w:rPr>
          <w:rFonts w:ascii="Times New Roman" w:hAnsi="Times New Roman"/>
        </w:rPr>
        <w:t xml:space="preserve">roku </w:t>
      </w:r>
      <w:r w:rsidR="00CC0E02" w:rsidRPr="00AD2EAD">
        <w:rPr>
          <w:rFonts w:ascii="Times New Roman" w:hAnsi="Times New Roman"/>
        </w:rPr>
        <w:t xml:space="preserve">od </w:t>
      </w:r>
      <w:r w:rsidRPr="00AD2EAD">
        <w:rPr>
          <w:rFonts w:ascii="Times New Roman" w:hAnsi="Times New Roman"/>
        </w:rPr>
        <w:t xml:space="preserve">tri dana od </w:t>
      </w:r>
      <w:r w:rsidR="00CC0E02" w:rsidRPr="00AD2EAD">
        <w:rPr>
          <w:rFonts w:ascii="Times New Roman" w:hAnsi="Times New Roman"/>
        </w:rPr>
        <w:t>dana dostave/objave</w:t>
      </w:r>
      <w:r w:rsidRPr="00AD2EAD">
        <w:rPr>
          <w:rFonts w:ascii="Times New Roman" w:hAnsi="Times New Roman"/>
        </w:rPr>
        <w:t xml:space="preserve"> </w:t>
      </w:r>
      <w:r w:rsidR="000A697F" w:rsidRPr="00AD2EAD">
        <w:rPr>
          <w:rFonts w:ascii="Times New Roman" w:hAnsi="Times New Roman"/>
        </w:rPr>
        <w:t>o</w:t>
      </w:r>
      <w:r w:rsidRPr="00AD2EAD">
        <w:rPr>
          <w:rFonts w:ascii="Times New Roman" w:hAnsi="Times New Roman"/>
        </w:rPr>
        <w:t>dluke o odabiru ili poništenju.</w:t>
      </w:r>
      <w:r w:rsidR="005874B0" w:rsidRPr="00AD2EAD">
        <w:rPr>
          <w:rFonts w:ascii="Times New Roman" w:hAnsi="Times New Roman"/>
        </w:rPr>
        <w:t xml:space="preserve"> </w:t>
      </w:r>
    </w:p>
    <w:p w14:paraId="2F2E5C74" w14:textId="280E3B7A" w:rsidR="00CC0E02"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(3) Prigovor mora</w:t>
      </w:r>
      <w:r w:rsidR="000A697F" w:rsidRPr="00AD2EAD">
        <w:rPr>
          <w:rFonts w:eastAsia="Times New Roman"/>
          <w:szCs w:val="24"/>
        </w:rPr>
        <w:t xml:space="preserve"> najmanje</w:t>
      </w:r>
      <w:r w:rsidRPr="00AD2EAD">
        <w:rPr>
          <w:rFonts w:eastAsia="Times New Roman"/>
          <w:szCs w:val="24"/>
        </w:rPr>
        <w:t xml:space="preserve"> sadržavati:</w:t>
      </w:r>
    </w:p>
    <w:p w14:paraId="209D928D" w14:textId="4E069CC1" w:rsidR="00CC0E02" w:rsidRPr="00AD2EAD" w:rsidRDefault="00CC0E02" w:rsidP="00AD2EAD">
      <w:pPr>
        <w:pStyle w:val="Odlomakpopisa"/>
        <w:numPr>
          <w:ilvl w:val="0"/>
          <w:numId w:val="12"/>
        </w:numPr>
        <w:shd w:val="clear" w:color="auto" w:fill="FFFFFF"/>
        <w:spacing w:after="75" w:line="240" w:lineRule="auto"/>
        <w:jc w:val="both"/>
        <w:rPr>
          <w:rFonts w:eastAsia="Times New Roman"/>
          <w:kern w:val="2"/>
          <w:szCs w:val="24"/>
          <w14:ligatures w14:val="standardContextual"/>
        </w:rPr>
      </w:pPr>
      <w:r w:rsidRPr="00AD2EAD">
        <w:rPr>
          <w:rFonts w:eastAsia="Times New Roman"/>
          <w:kern w:val="2"/>
          <w:szCs w:val="24"/>
          <w14:ligatures w14:val="standardContextual"/>
        </w:rPr>
        <w:t xml:space="preserve">podatke o </w:t>
      </w:r>
      <w:r w:rsidR="006420B7" w:rsidRPr="00AD2EAD">
        <w:rPr>
          <w:rFonts w:eastAsia="Times New Roman"/>
          <w:kern w:val="2"/>
          <w:szCs w:val="24"/>
          <w14:ligatures w14:val="standardContextual"/>
        </w:rPr>
        <w:t>ponuditelju</w:t>
      </w:r>
    </w:p>
    <w:p w14:paraId="580BFED7" w14:textId="288A465F" w:rsidR="00CC0E02" w:rsidRPr="00AD2EAD" w:rsidRDefault="00CC0E02" w:rsidP="00AD2EAD">
      <w:pPr>
        <w:pStyle w:val="Odlomakpopisa"/>
        <w:numPr>
          <w:ilvl w:val="0"/>
          <w:numId w:val="12"/>
        </w:numPr>
        <w:shd w:val="clear" w:color="auto" w:fill="FFFFFF"/>
        <w:spacing w:after="75" w:line="240" w:lineRule="auto"/>
        <w:jc w:val="both"/>
        <w:rPr>
          <w:rFonts w:eastAsia="Times New Roman"/>
          <w:kern w:val="2"/>
          <w:szCs w:val="24"/>
          <w14:ligatures w14:val="standardContextual"/>
        </w:rPr>
      </w:pPr>
      <w:r w:rsidRPr="00AD2EAD">
        <w:rPr>
          <w:rFonts w:eastAsia="Times New Roman"/>
          <w:kern w:val="2"/>
          <w:szCs w:val="24"/>
          <w14:ligatures w14:val="standardContextual"/>
        </w:rPr>
        <w:lastRenderedPageBreak/>
        <w:t>oznaku postupka jednostavne nabave</w:t>
      </w:r>
    </w:p>
    <w:p w14:paraId="5F3C7338" w14:textId="7FA78DDE" w:rsidR="00CC0E02" w:rsidRPr="00AD2EAD" w:rsidRDefault="00CC0E02" w:rsidP="00AD2EAD">
      <w:pPr>
        <w:pStyle w:val="Odlomakpopisa"/>
        <w:numPr>
          <w:ilvl w:val="0"/>
          <w:numId w:val="12"/>
        </w:numPr>
        <w:shd w:val="clear" w:color="auto" w:fill="FFFFFF"/>
        <w:spacing w:after="75" w:line="240" w:lineRule="auto"/>
        <w:jc w:val="both"/>
        <w:rPr>
          <w:rFonts w:eastAsia="Times New Roman"/>
          <w:kern w:val="2"/>
          <w:szCs w:val="24"/>
          <w14:ligatures w14:val="standardContextual"/>
        </w:rPr>
      </w:pPr>
      <w:r w:rsidRPr="00AD2EAD">
        <w:rPr>
          <w:rFonts w:eastAsia="Times New Roman"/>
          <w:kern w:val="2"/>
          <w:szCs w:val="24"/>
          <w14:ligatures w14:val="standardContextual"/>
        </w:rPr>
        <w:t xml:space="preserve">odluku </w:t>
      </w:r>
      <w:r w:rsidR="006420B7" w:rsidRPr="00AD2EAD">
        <w:rPr>
          <w:rFonts w:eastAsia="Times New Roman"/>
          <w:kern w:val="2"/>
          <w:szCs w:val="24"/>
          <w14:ligatures w14:val="standardContextual"/>
        </w:rPr>
        <w:t>na koju se izjavljuje prigovor</w:t>
      </w:r>
    </w:p>
    <w:p w14:paraId="2D1D0183" w14:textId="31F42EAB" w:rsidR="00CC0E02" w:rsidRPr="00AD2EAD" w:rsidRDefault="00B11BE3" w:rsidP="00AD2EAD">
      <w:pPr>
        <w:pStyle w:val="Odlomakpopisa"/>
        <w:numPr>
          <w:ilvl w:val="0"/>
          <w:numId w:val="12"/>
        </w:numPr>
        <w:shd w:val="clear" w:color="auto" w:fill="FFFFFF"/>
        <w:spacing w:after="0" w:line="240" w:lineRule="auto"/>
        <w:jc w:val="both"/>
        <w:rPr>
          <w:rFonts w:eastAsia="Times New Roman"/>
          <w:kern w:val="2"/>
          <w:szCs w:val="24"/>
          <w14:ligatures w14:val="standardContextual"/>
        </w:rPr>
      </w:pPr>
      <w:r w:rsidRPr="00AD2EAD">
        <w:rPr>
          <w:rFonts w:eastAsia="Times New Roman"/>
          <w:kern w:val="2"/>
          <w:szCs w:val="24"/>
          <w14:ligatures w14:val="standardContextual"/>
        </w:rPr>
        <w:t>navode na kojima se prigovor temelji</w:t>
      </w:r>
    </w:p>
    <w:p w14:paraId="4CCFD415" w14:textId="5FCC078F" w:rsidR="00CC0E02" w:rsidRPr="005A5B4A" w:rsidRDefault="00CC0E02" w:rsidP="00AD2EAD">
      <w:pPr>
        <w:shd w:val="clear" w:color="auto" w:fill="FFFFFF"/>
        <w:spacing w:after="0" w:line="240" w:lineRule="auto"/>
        <w:jc w:val="both"/>
        <w:rPr>
          <w:rFonts w:eastAsia="Times New Roman"/>
          <w:szCs w:val="24"/>
          <w:lang w:val="pl-PL"/>
        </w:rPr>
      </w:pPr>
      <w:r w:rsidRPr="00AD2EAD">
        <w:rPr>
          <w:rFonts w:eastAsia="Times New Roman"/>
          <w:szCs w:val="24"/>
        </w:rPr>
        <w:t>(4) Ako prigovor ne sadrži</w:t>
      </w:r>
      <w:r w:rsidRPr="005A5B4A">
        <w:rPr>
          <w:rFonts w:eastAsia="Times New Roman"/>
          <w:szCs w:val="24"/>
        </w:rPr>
        <w:t xml:space="preserve"> podatke iz stavka 3. ovoga članka, Naručitelj </w:t>
      </w:r>
      <w:r w:rsidR="00F11FCF" w:rsidRPr="005A5B4A">
        <w:rPr>
          <w:rFonts w:eastAsia="Times New Roman"/>
          <w:szCs w:val="24"/>
        </w:rPr>
        <w:t>će</w:t>
      </w:r>
      <w:r w:rsidRPr="005A5B4A">
        <w:rPr>
          <w:rFonts w:eastAsia="Times New Roman"/>
          <w:szCs w:val="24"/>
        </w:rPr>
        <w:t xml:space="preserve"> pozvati </w:t>
      </w:r>
      <w:r w:rsidRPr="00AD2EAD">
        <w:rPr>
          <w:rFonts w:eastAsia="Times New Roman"/>
          <w:szCs w:val="24"/>
        </w:rPr>
        <w:t>ponuditelja</w:t>
      </w:r>
      <w:r w:rsidRPr="005A5B4A">
        <w:rPr>
          <w:rFonts w:eastAsia="Times New Roman"/>
          <w:szCs w:val="24"/>
        </w:rPr>
        <w:t xml:space="preserve"> da u primjerenom roku, koji ne može biti kraći od jednog dana, dopuni ili pojasni prigovor. </w:t>
      </w:r>
      <w:r w:rsidRPr="005A5B4A">
        <w:rPr>
          <w:rFonts w:eastAsia="Times New Roman"/>
          <w:szCs w:val="24"/>
          <w:lang w:val="pl-PL"/>
        </w:rPr>
        <w:t xml:space="preserve">Ako ponuditelj u ostavljenom roku ne otkloni nedostatke, prigovor će se smatrati neurednim. </w:t>
      </w:r>
    </w:p>
    <w:p w14:paraId="5C080D22" w14:textId="6548A956" w:rsidR="00CC0E02"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(5) Nepravodoban, nedopušten ili neuredan prigovor odbacit će se obrazloženom odlukom.</w:t>
      </w:r>
    </w:p>
    <w:p w14:paraId="3BECB395" w14:textId="20DD87CD" w:rsidR="00CC0E02"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 xml:space="preserve">(6) O osnovanosti prigovora odluku donosi </w:t>
      </w:r>
      <w:r w:rsidR="00A509F9">
        <w:rPr>
          <w:rFonts w:eastAsia="Times New Roman"/>
          <w:szCs w:val="24"/>
        </w:rPr>
        <w:t>Općinski načelnik</w:t>
      </w:r>
      <w:r w:rsidRPr="00AD2EAD">
        <w:rPr>
          <w:rFonts w:eastAsia="Times New Roman"/>
          <w:szCs w:val="24"/>
        </w:rPr>
        <w:t xml:space="preserve"> ili osoba koju on za to ovlasti</w:t>
      </w:r>
      <w:r w:rsidR="002B764B" w:rsidRPr="00AD2EAD">
        <w:rPr>
          <w:rFonts w:eastAsia="Times New Roman"/>
          <w:szCs w:val="24"/>
        </w:rPr>
        <w:t xml:space="preserve"> u primjerenom roku.</w:t>
      </w:r>
    </w:p>
    <w:p w14:paraId="02B239FE" w14:textId="7EE7C1FB" w:rsidR="00CC0E02"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 xml:space="preserve">(7) Podnošenje prigovora odgađa sklapanje ugovora </w:t>
      </w:r>
      <w:r w:rsidR="00F11FCF" w:rsidRPr="00AD2EAD">
        <w:rPr>
          <w:rFonts w:eastAsia="Times New Roman"/>
          <w:szCs w:val="24"/>
        </w:rPr>
        <w:t xml:space="preserve">ili okvirnog sporazuma </w:t>
      </w:r>
      <w:r w:rsidRPr="00AD2EAD">
        <w:rPr>
          <w:rFonts w:eastAsia="Times New Roman"/>
          <w:szCs w:val="24"/>
        </w:rPr>
        <w:t>do donošenja odluke o prigovoru, osim u slučaju žurne nabave kada bi odgoda mogla prouzročiti ozbiljnu štetu ili ugroziti obavljanje poslova iz djelokruga Naručitelja.</w:t>
      </w:r>
    </w:p>
    <w:p w14:paraId="2B83FD04" w14:textId="7E0C05FF" w:rsidR="00B11BE3" w:rsidRPr="00AD2EAD" w:rsidRDefault="00CC0E02" w:rsidP="00AD2EAD">
      <w:pPr>
        <w:shd w:val="clear" w:color="auto" w:fill="FFFFFF"/>
        <w:spacing w:after="0" w:line="240" w:lineRule="auto"/>
        <w:jc w:val="both"/>
        <w:rPr>
          <w:rFonts w:eastAsia="Times New Roman"/>
          <w:szCs w:val="24"/>
        </w:rPr>
      </w:pPr>
      <w:r w:rsidRPr="00AD2EAD">
        <w:rPr>
          <w:rFonts w:eastAsia="Times New Roman"/>
          <w:szCs w:val="24"/>
        </w:rPr>
        <w:t>(8)</w:t>
      </w:r>
      <w:r w:rsidR="00B11BE3" w:rsidRPr="00AD2EAD">
        <w:rPr>
          <w:rFonts w:eastAsia="Times New Roman"/>
          <w:szCs w:val="24"/>
        </w:rPr>
        <w:t xml:space="preserve"> </w:t>
      </w:r>
      <w:r w:rsidRPr="00AD2EAD">
        <w:rPr>
          <w:rFonts w:eastAsia="Times New Roman"/>
          <w:szCs w:val="24"/>
        </w:rPr>
        <w:t>U postupku pravne zaštite ne plaća se naknada za pokretanje postupka.</w:t>
      </w:r>
    </w:p>
    <w:p w14:paraId="505E4BF2" w14:textId="77777777" w:rsidR="00365288" w:rsidRPr="00AD2EAD" w:rsidRDefault="00365288" w:rsidP="00AD2EAD">
      <w:pPr>
        <w:pStyle w:val="Bezproreda"/>
        <w:jc w:val="both"/>
        <w:rPr>
          <w:rFonts w:ascii="Times New Roman" w:hAnsi="Times New Roman"/>
          <w:b/>
          <w:bCs/>
          <w:lang w:eastAsia="hr-HR"/>
        </w:rPr>
      </w:pPr>
    </w:p>
    <w:p w14:paraId="4B5103AF" w14:textId="3CA85FA9" w:rsidR="00B11BE3" w:rsidRPr="00B16013" w:rsidRDefault="00B11BE3" w:rsidP="001F67F0">
      <w:pPr>
        <w:pStyle w:val="Bezproreda"/>
        <w:jc w:val="center"/>
        <w:rPr>
          <w:rFonts w:ascii="Times New Roman" w:hAnsi="Times New Roman"/>
          <w:lang w:eastAsia="hr-HR"/>
        </w:rPr>
      </w:pPr>
      <w:r w:rsidRPr="00B16013">
        <w:rPr>
          <w:rFonts w:ascii="Times New Roman" w:hAnsi="Times New Roman"/>
          <w:lang w:eastAsia="hr-HR"/>
        </w:rPr>
        <w:t xml:space="preserve">Članak </w:t>
      </w:r>
      <w:r w:rsidR="004330DF">
        <w:rPr>
          <w:rFonts w:ascii="Times New Roman" w:hAnsi="Times New Roman"/>
          <w:lang w:eastAsia="hr-HR"/>
        </w:rPr>
        <w:t>19</w:t>
      </w:r>
      <w:r w:rsidRPr="00B16013">
        <w:rPr>
          <w:rFonts w:ascii="Times New Roman" w:hAnsi="Times New Roman"/>
          <w:lang w:eastAsia="hr-HR"/>
        </w:rPr>
        <w:t>.</w:t>
      </w:r>
    </w:p>
    <w:p w14:paraId="6377799E" w14:textId="77777777" w:rsidR="00E42297" w:rsidRPr="00AD2EAD" w:rsidRDefault="00E42297" w:rsidP="00AD2EAD">
      <w:pPr>
        <w:pStyle w:val="Bezproreda"/>
        <w:jc w:val="both"/>
        <w:rPr>
          <w:rFonts w:ascii="Times New Roman" w:hAnsi="Times New Roman"/>
          <w:b/>
          <w:bCs/>
          <w:lang w:eastAsia="hr-HR"/>
        </w:rPr>
      </w:pPr>
    </w:p>
    <w:p w14:paraId="7E072CB2" w14:textId="71DAC5D2" w:rsidR="00B11BE3" w:rsidRPr="00AD2EAD" w:rsidRDefault="00B11BE3" w:rsidP="00AD2EAD">
      <w:pPr>
        <w:pStyle w:val="Bezproreda"/>
        <w:jc w:val="both"/>
        <w:rPr>
          <w:rFonts w:ascii="Times New Roman" w:hAnsi="Times New Roman"/>
          <w:lang w:eastAsia="hr-HR"/>
        </w:rPr>
      </w:pPr>
      <w:r w:rsidRPr="00AD2EAD">
        <w:rPr>
          <w:rFonts w:ascii="Times New Roman" w:hAnsi="Times New Roman"/>
          <w:lang w:eastAsia="hr-HR"/>
        </w:rPr>
        <w:t xml:space="preserve">Protiv </w:t>
      </w:r>
      <w:r w:rsidR="007E2E4E" w:rsidRPr="00AD2EAD">
        <w:rPr>
          <w:rFonts w:ascii="Times New Roman" w:hAnsi="Times New Roman"/>
          <w:lang w:eastAsia="hr-HR"/>
        </w:rPr>
        <w:t>o</w:t>
      </w:r>
      <w:r w:rsidRPr="00AD2EAD">
        <w:rPr>
          <w:rFonts w:ascii="Times New Roman" w:hAnsi="Times New Roman"/>
          <w:lang w:eastAsia="hr-HR"/>
        </w:rPr>
        <w:t>dluke o odabiru/poništenju donesene u postupku jednostavne nabave nije dopuštena žalba.</w:t>
      </w:r>
    </w:p>
    <w:p w14:paraId="0FC72F42" w14:textId="77777777" w:rsidR="005952E8" w:rsidRPr="00AD2EAD" w:rsidRDefault="005952E8" w:rsidP="00AD2EAD">
      <w:pPr>
        <w:pStyle w:val="Bezproreda"/>
        <w:jc w:val="both"/>
        <w:rPr>
          <w:rFonts w:ascii="Times New Roman" w:hAnsi="Times New Roman"/>
          <w:b/>
          <w:bCs/>
          <w:lang w:eastAsia="hr-HR"/>
        </w:rPr>
      </w:pPr>
    </w:p>
    <w:p w14:paraId="74339C36" w14:textId="77777777" w:rsidR="001F5268" w:rsidRPr="00AD2EAD" w:rsidRDefault="001F5268" w:rsidP="00AD2EAD">
      <w:pPr>
        <w:pStyle w:val="Bezproreda"/>
        <w:jc w:val="both"/>
        <w:rPr>
          <w:rFonts w:ascii="Times New Roman" w:hAnsi="Times New Roman"/>
          <w:b/>
          <w:bCs/>
          <w:lang w:eastAsia="hr-HR"/>
        </w:rPr>
      </w:pPr>
    </w:p>
    <w:p w14:paraId="676CAD4C" w14:textId="383E09DF" w:rsidR="009E2004" w:rsidRPr="00AD2EAD" w:rsidRDefault="000A697F" w:rsidP="00AD2EAD">
      <w:pPr>
        <w:pStyle w:val="Bezproreda"/>
        <w:jc w:val="both"/>
        <w:rPr>
          <w:rFonts w:ascii="Times New Roman" w:hAnsi="Times New Roman"/>
          <w:lang w:eastAsia="hr-HR"/>
        </w:rPr>
      </w:pPr>
      <w:r w:rsidRPr="00AD2EAD">
        <w:rPr>
          <w:rFonts w:ascii="Times New Roman" w:hAnsi="Times New Roman"/>
          <w:b/>
          <w:bCs/>
          <w:lang w:eastAsia="hr-HR"/>
        </w:rPr>
        <w:t xml:space="preserve">X. </w:t>
      </w:r>
      <w:r w:rsidR="009E2004" w:rsidRPr="00AD2EAD">
        <w:rPr>
          <w:rFonts w:ascii="Times New Roman" w:hAnsi="Times New Roman"/>
          <w:b/>
          <w:bCs/>
          <w:lang w:eastAsia="hr-HR"/>
        </w:rPr>
        <w:t>PRIJELAZNE I ZAVRŠNE ODREDBE</w:t>
      </w:r>
      <w:r w:rsidR="009E2004" w:rsidRPr="00AD2EAD">
        <w:rPr>
          <w:rFonts w:ascii="Times New Roman" w:hAnsi="Times New Roman"/>
          <w:lang w:eastAsia="hr-HR"/>
        </w:rPr>
        <w:t xml:space="preserve"> </w:t>
      </w:r>
    </w:p>
    <w:p w14:paraId="4F4130E6" w14:textId="77777777" w:rsidR="005C4EBE" w:rsidRPr="00AD2EAD" w:rsidRDefault="005C4EBE" w:rsidP="00AD2EAD">
      <w:pPr>
        <w:pStyle w:val="Bezproreda"/>
        <w:jc w:val="both"/>
        <w:rPr>
          <w:rFonts w:ascii="Times New Roman" w:hAnsi="Times New Roman"/>
          <w:b/>
          <w:bCs/>
          <w:lang w:eastAsia="hr-HR"/>
        </w:rPr>
      </w:pPr>
    </w:p>
    <w:p w14:paraId="12FDBDCD" w14:textId="714B473A" w:rsidR="009E2004" w:rsidRPr="00B16013" w:rsidRDefault="009E2004" w:rsidP="00AD2EAD">
      <w:pPr>
        <w:pStyle w:val="Bezproreda"/>
        <w:jc w:val="center"/>
        <w:rPr>
          <w:rFonts w:ascii="Times New Roman" w:hAnsi="Times New Roman"/>
          <w:lang w:eastAsia="hr-HR"/>
        </w:rPr>
      </w:pPr>
      <w:r w:rsidRPr="00B16013">
        <w:rPr>
          <w:rFonts w:ascii="Times New Roman" w:hAnsi="Times New Roman"/>
          <w:lang w:eastAsia="hr-HR"/>
        </w:rPr>
        <w:t xml:space="preserve">Članak </w:t>
      </w:r>
      <w:r w:rsidR="00E42297" w:rsidRPr="00B16013">
        <w:rPr>
          <w:rFonts w:ascii="Times New Roman" w:hAnsi="Times New Roman"/>
          <w:lang w:eastAsia="hr-HR"/>
        </w:rPr>
        <w:t>2</w:t>
      </w:r>
      <w:r w:rsidR="004330DF">
        <w:rPr>
          <w:rFonts w:ascii="Times New Roman" w:hAnsi="Times New Roman"/>
          <w:lang w:eastAsia="hr-HR"/>
        </w:rPr>
        <w:t>0</w:t>
      </w:r>
      <w:r w:rsidR="00365288" w:rsidRPr="00B16013">
        <w:rPr>
          <w:rFonts w:ascii="Times New Roman" w:hAnsi="Times New Roman"/>
          <w:lang w:eastAsia="hr-HR"/>
        </w:rPr>
        <w:t>.</w:t>
      </w:r>
    </w:p>
    <w:p w14:paraId="6615303E" w14:textId="77777777" w:rsidR="0020170B" w:rsidRPr="00AD2EAD" w:rsidRDefault="0020170B" w:rsidP="00AD2EAD">
      <w:pPr>
        <w:pStyle w:val="Bezproreda"/>
        <w:jc w:val="both"/>
        <w:rPr>
          <w:rFonts w:ascii="Times New Roman" w:hAnsi="Times New Roman"/>
          <w:b/>
          <w:bCs/>
          <w:lang w:eastAsia="hr-HR"/>
        </w:rPr>
      </w:pPr>
    </w:p>
    <w:p w14:paraId="45FECFF2" w14:textId="64CD1D87" w:rsidR="0020170B" w:rsidRPr="00AD2EAD" w:rsidRDefault="0020170B" w:rsidP="00AD2EAD">
      <w:pPr>
        <w:pStyle w:val="Bezproreda"/>
        <w:jc w:val="both"/>
        <w:rPr>
          <w:rFonts w:ascii="Times New Roman" w:hAnsi="Times New Roman"/>
        </w:rPr>
      </w:pPr>
      <w:r w:rsidRPr="00AD2EAD">
        <w:rPr>
          <w:rFonts w:ascii="Times New Roman" w:hAnsi="Times New Roman"/>
        </w:rPr>
        <w:t xml:space="preserve">Postupci jednostavne nabave pokrenuti do stupanja na snagu ovoga Pravilnika dovršit će se prema odredbama </w:t>
      </w:r>
      <w:r w:rsidRPr="00AD2EAD">
        <w:rPr>
          <w:rFonts w:ascii="Times New Roman" w:eastAsia="Calibri" w:hAnsi="Times New Roman"/>
          <w:lang w:eastAsia="en-US"/>
        </w:rPr>
        <w:t xml:space="preserve">Pravilnika o provedbi postupaka jednostavne nabave („Glasnik Zagrebačke županije“, broj </w:t>
      </w:r>
      <w:r w:rsidR="00EE2650">
        <w:rPr>
          <w:rFonts w:ascii="Times New Roman" w:eastAsia="Calibri" w:hAnsi="Times New Roman"/>
          <w:lang w:eastAsia="en-US"/>
        </w:rPr>
        <w:t>5/23).</w:t>
      </w:r>
    </w:p>
    <w:p w14:paraId="0EB4C9ED" w14:textId="77777777" w:rsidR="006F2F9E" w:rsidRPr="00AD2EAD" w:rsidRDefault="006F2F9E" w:rsidP="00AD2EAD">
      <w:pPr>
        <w:pStyle w:val="Bezproreda"/>
        <w:jc w:val="both"/>
        <w:rPr>
          <w:rFonts w:ascii="Times New Roman" w:hAnsi="Times New Roman"/>
          <w:b/>
          <w:bCs/>
          <w:lang w:eastAsia="hr-HR"/>
        </w:rPr>
      </w:pPr>
    </w:p>
    <w:p w14:paraId="62208059" w14:textId="2782C0AF" w:rsidR="0020170B" w:rsidRPr="00B16013" w:rsidRDefault="0020170B" w:rsidP="00AD2EAD">
      <w:pPr>
        <w:pStyle w:val="Bezproreda"/>
        <w:jc w:val="center"/>
        <w:rPr>
          <w:rFonts w:ascii="Times New Roman" w:hAnsi="Times New Roman"/>
          <w:lang w:eastAsia="hr-HR"/>
        </w:rPr>
      </w:pPr>
      <w:r w:rsidRPr="00B16013">
        <w:rPr>
          <w:rFonts w:ascii="Times New Roman" w:hAnsi="Times New Roman"/>
          <w:lang w:eastAsia="hr-HR"/>
        </w:rPr>
        <w:t xml:space="preserve">Članak </w:t>
      </w:r>
      <w:r w:rsidR="00505519" w:rsidRPr="00B16013">
        <w:rPr>
          <w:rFonts w:ascii="Times New Roman" w:hAnsi="Times New Roman"/>
          <w:lang w:eastAsia="hr-HR"/>
        </w:rPr>
        <w:t>2</w:t>
      </w:r>
      <w:r w:rsidR="004330DF">
        <w:rPr>
          <w:rFonts w:ascii="Times New Roman" w:hAnsi="Times New Roman"/>
          <w:lang w:eastAsia="hr-HR"/>
        </w:rPr>
        <w:t>1</w:t>
      </w:r>
      <w:r w:rsidRPr="00B16013">
        <w:rPr>
          <w:rFonts w:ascii="Times New Roman" w:hAnsi="Times New Roman"/>
          <w:lang w:eastAsia="hr-HR"/>
        </w:rPr>
        <w:t>.</w:t>
      </w:r>
    </w:p>
    <w:p w14:paraId="0FC70BE8" w14:textId="77777777" w:rsidR="0020170B" w:rsidRPr="00AD2EAD" w:rsidRDefault="0020170B" w:rsidP="00AD2EAD">
      <w:pPr>
        <w:pStyle w:val="Bezproreda"/>
        <w:jc w:val="both"/>
        <w:rPr>
          <w:rFonts w:ascii="Times New Roman" w:hAnsi="Times New Roman"/>
          <w:lang w:eastAsia="hr-HR"/>
        </w:rPr>
      </w:pPr>
    </w:p>
    <w:p w14:paraId="26E2591D" w14:textId="45D0A084" w:rsidR="005874B0" w:rsidRPr="00AD2EAD" w:rsidRDefault="0020170B" w:rsidP="00AD2EAD">
      <w:pPr>
        <w:shd w:val="clear" w:color="auto" w:fill="FFFFFF"/>
        <w:spacing w:after="0" w:line="240" w:lineRule="auto"/>
        <w:jc w:val="both"/>
        <w:rPr>
          <w:rFonts w:eastAsia="Times New Roman"/>
          <w:bCs/>
          <w:szCs w:val="24"/>
        </w:rPr>
      </w:pPr>
      <w:r w:rsidRPr="00AD2EAD">
        <w:rPr>
          <w:rFonts w:eastAsia="Times New Roman"/>
          <w:bCs/>
          <w:szCs w:val="24"/>
        </w:rPr>
        <w:t xml:space="preserve">(1) </w:t>
      </w:r>
      <w:r w:rsidR="005874B0" w:rsidRPr="00AD2EAD">
        <w:rPr>
          <w:rFonts w:eastAsia="Times New Roman"/>
          <w:bCs/>
          <w:szCs w:val="24"/>
        </w:rPr>
        <w:t>Ovaj Pravilnik stupa na snagu 1. rujna 2026. godine i objavit će se u „</w:t>
      </w:r>
      <w:r w:rsidRPr="00AD2EAD">
        <w:rPr>
          <w:rFonts w:eastAsia="Times New Roman"/>
          <w:bCs/>
          <w:szCs w:val="24"/>
        </w:rPr>
        <w:t>G</w:t>
      </w:r>
      <w:r w:rsidR="005874B0" w:rsidRPr="00AD2EAD">
        <w:rPr>
          <w:rFonts w:eastAsia="Times New Roman"/>
          <w:bCs/>
          <w:szCs w:val="24"/>
        </w:rPr>
        <w:t xml:space="preserve">lasniku Zagrebačke županije“ </w:t>
      </w:r>
      <w:r w:rsidRPr="00AD2EAD">
        <w:rPr>
          <w:rFonts w:eastAsia="Times New Roman"/>
          <w:bCs/>
          <w:szCs w:val="24"/>
        </w:rPr>
        <w:t>.</w:t>
      </w:r>
    </w:p>
    <w:p w14:paraId="7A984182" w14:textId="688C9E80" w:rsidR="0020170B" w:rsidRPr="00AD2EAD" w:rsidRDefault="0020170B" w:rsidP="00AD2EAD">
      <w:pPr>
        <w:shd w:val="clear" w:color="auto" w:fill="FFFFFF"/>
        <w:spacing w:after="0" w:line="240" w:lineRule="auto"/>
        <w:jc w:val="both"/>
        <w:rPr>
          <w:rFonts w:eastAsia="Times New Roman"/>
          <w:bCs/>
          <w:szCs w:val="24"/>
        </w:rPr>
      </w:pPr>
      <w:r w:rsidRPr="00AD2EAD">
        <w:rPr>
          <w:rFonts w:eastAsia="Times New Roman"/>
          <w:bCs/>
          <w:szCs w:val="24"/>
        </w:rPr>
        <w:t>(2) Ovaj Pravilnik bit će objavljen na internetskim stranicama Naručitelja i u EOJN RH.</w:t>
      </w:r>
    </w:p>
    <w:p w14:paraId="0404F99C" w14:textId="58598AD2" w:rsidR="005874B0" w:rsidRPr="00AD2EAD" w:rsidRDefault="00B11BE3" w:rsidP="00AD2EAD">
      <w:pPr>
        <w:shd w:val="clear" w:color="auto" w:fill="FFFFFF"/>
        <w:spacing w:after="75" w:line="240" w:lineRule="auto"/>
        <w:jc w:val="both"/>
        <w:rPr>
          <w:rFonts w:eastAsia="Times New Roman"/>
          <w:bCs/>
          <w:szCs w:val="24"/>
        </w:rPr>
      </w:pPr>
      <w:r w:rsidRPr="00AD2EAD">
        <w:rPr>
          <w:rFonts w:eastAsia="Times New Roman"/>
          <w:bCs/>
          <w:szCs w:val="24"/>
        </w:rPr>
        <w:t xml:space="preserve">(3) Stupanjem na snagu ovog Pravilnika prestaje važiti Pravilnik o provedbi postupaka jednostavne nabave („Glasnik Zagrebačke županije“, broj </w:t>
      </w:r>
      <w:r w:rsidR="005C69A6">
        <w:rPr>
          <w:rFonts w:eastAsia="Times New Roman"/>
          <w:bCs/>
          <w:szCs w:val="24"/>
        </w:rPr>
        <w:t>5/23</w:t>
      </w:r>
      <w:r w:rsidRPr="00AD2EAD">
        <w:rPr>
          <w:rFonts w:eastAsia="Times New Roman"/>
          <w:bCs/>
          <w:szCs w:val="24"/>
        </w:rPr>
        <w:t>).</w:t>
      </w:r>
    </w:p>
    <w:p w14:paraId="0779FC29" w14:textId="77777777" w:rsidR="0020170B" w:rsidRPr="00AD2EAD" w:rsidRDefault="0020170B" w:rsidP="00AD2EAD">
      <w:pPr>
        <w:shd w:val="clear" w:color="auto" w:fill="FFFFFF"/>
        <w:spacing w:after="75" w:line="240" w:lineRule="auto"/>
        <w:jc w:val="both"/>
        <w:rPr>
          <w:rFonts w:eastAsia="Times New Roman"/>
          <w:b/>
          <w:bCs/>
          <w:szCs w:val="24"/>
        </w:rPr>
      </w:pPr>
    </w:p>
    <w:p w14:paraId="41E205C8" w14:textId="77777777" w:rsidR="004F119C" w:rsidRDefault="004F119C" w:rsidP="00AD2EAD">
      <w:pPr>
        <w:pStyle w:val="Bezproreda"/>
        <w:jc w:val="both"/>
        <w:rPr>
          <w:rFonts w:ascii="Times New Roman" w:hAnsi="Times New Roman"/>
          <w:b/>
        </w:rPr>
      </w:pPr>
    </w:p>
    <w:p w14:paraId="1CE0F695" w14:textId="77777777" w:rsidR="00FD6EFA" w:rsidRDefault="00FD6EFA" w:rsidP="00AD2EAD">
      <w:pPr>
        <w:pStyle w:val="Bezproreda"/>
        <w:jc w:val="both"/>
        <w:rPr>
          <w:rFonts w:ascii="Times New Roman" w:hAnsi="Times New Roman"/>
          <w:b/>
        </w:rPr>
      </w:pPr>
    </w:p>
    <w:p w14:paraId="445B3B8B" w14:textId="17049BC8" w:rsidR="00971DA8" w:rsidRPr="004F119C" w:rsidRDefault="00971DA8" w:rsidP="00AD2EAD">
      <w:pPr>
        <w:pStyle w:val="Bezproreda"/>
        <w:jc w:val="both"/>
        <w:rPr>
          <w:rFonts w:ascii="Times New Roman" w:hAnsi="Times New Roman"/>
          <w:bCs/>
        </w:rPr>
      </w:pPr>
      <w:r w:rsidRPr="004F119C">
        <w:rPr>
          <w:rFonts w:ascii="Times New Roman" w:hAnsi="Times New Roman"/>
          <w:bCs/>
        </w:rPr>
        <w:t>KLASA:</w:t>
      </w:r>
      <w:r w:rsidR="004B4BF5" w:rsidRPr="004F119C">
        <w:rPr>
          <w:rFonts w:ascii="Times New Roman" w:hAnsi="Times New Roman"/>
          <w:bCs/>
        </w:rPr>
        <w:t xml:space="preserve"> </w:t>
      </w:r>
    </w:p>
    <w:p w14:paraId="7B080EDF" w14:textId="77777777" w:rsidR="00971DA8" w:rsidRPr="004F119C" w:rsidRDefault="00971DA8" w:rsidP="00AD2EAD">
      <w:pPr>
        <w:pStyle w:val="Bezproreda"/>
        <w:jc w:val="both"/>
        <w:rPr>
          <w:rFonts w:ascii="Times New Roman" w:hAnsi="Times New Roman"/>
          <w:bCs/>
        </w:rPr>
      </w:pPr>
      <w:r w:rsidRPr="004F119C">
        <w:rPr>
          <w:rFonts w:ascii="Times New Roman" w:hAnsi="Times New Roman"/>
          <w:bCs/>
        </w:rPr>
        <w:t>URBROJ:</w:t>
      </w:r>
      <w:r w:rsidR="004B4BF5" w:rsidRPr="004F119C">
        <w:rPr>
          <w:rFonts w:ascii="Times New Roman" w:hAnsi="Times New Roman"/>
          <w:bCs/>
        </w:rPr>
        <w:t xml:space="preserve"> </w:t>
      </w:r>
    </w:p>
    <w:p w14:paraId="7F2F76DF" w14:textId="17492707" w:rsidR="00971DA8" w:rsidRPr="004F119C" w:rsidRDefault="004F119C" w:rsidP="00AD2EAD">
      <w:pPr>
        <w:pStyle w:val="Bezproreda"/>
        <w:jc w:val="both"/>
        <w:rPr>
          <w:rFonts w:ascii="Times New Roman" w:hAnsi="Times New Roman"/>
          <w:bCs/>
        </w:rPr>
      </w:pPr>
      <w:r w:rsidRPr="004F119C">
        <w:rPr>
          <w:rFonts w:ascii="Times New Roman" w:hAnsi="Times New Roman"/>
          <w:bCs/>
        </w:rPr>
        <w:t xml:space="preserve">Stupnik, </w:t>
      </w:r>
    </w:p>
    <w:p w14:paraId="4D9D6717" w14:textId="77777777" w:rsidR="007A31C4" w:rsidRPr="00AD2EAD" w:rsidRDefault="007A31C4" w:rsidP="00AD2EAD">
      <w:pPr>
        <w:pStyle w:val="Bezproreda"/>
        <w:jc w:val="both"/>
        <w:rPr>
          <w:rFonts w:ascii="Times New Roman" w:hAnsi="Times New Roman"/>
          <w:b/>
        </w:rPr>
      </w:pPr>
    </w:p>
    <w:p w14:paraId="2A88C775" w14:textId="77777777" w:rsidR="007A31C4" w:rsidRPr="00AD2EAD" w:rsidRDefault="007A31C4" w:rsidP="00AD2EAD">
      <w:pPr>
        <w:pStyle w:val="Bezproreda"/>
        <w:jc w:val="both"/>
        <w:rPr>
          <w:rFonts w:ascii="Times New Roman" w:hAnsi="Times New Roman"/>
          <w:b/>
        </w:rPr>
      </w:pPr>
    </w:p>
    <w:p w14:paraId="5C588EC5" w14:textId="6DEC91BB" w:rsidR="0064542A" w:rsidRPr="00CB617A" w:rsidRDefault="00971DA8" w:rsidP="00AD2EAD">
      <w:pPr>
        <w:pStyle w:val="Bezproreda"/>
        <w:tabs>
          <w:tab w:val="left" w:pos="7530"/>
        </w:tabs>
        <w:jc w:val="both"/>
        <w:rPr>
          <w:rFonts w:ascii="Times New Roman" w:hAnsi="Times New Roman"/>
          <w:bCs/>
        </w:rPr>
      </w:pPr>
      <w:r w:rsidRPr="00AD2EAD">
        <w:rPr>
          <w:rFonts w:ascii="Times New Roman" w:hAnsi="Times New Roman"/>
          <w:b/>
        </w:rPr>
        <w:t xml:space="preserve">                                                                                                        </w:t>
      </w:r>
      <w:r w:rsidR="00873242" w:rsidRPr="00AD2EAD">
        <w:rPr>
          <w:rFonts w:ascii="Times New Roman" w:hAnsi="Times New Roman"/>
          <w:b/>
        </w:rPr>
        <w:t xml:space="preserve">       </w:t>
      </w:r>
      <w:r w:rsidR="00AC0C12" w:rsidRPr="00AD2EAD">
        <w:rPr>
          <w:rFonts w:ascii="Times New Roman" w:hAnsi="Times New Roman"/>
          <w:b/>
        </w:rPr>
        <w:t xml:space="preserve"> </w:t>
      </w:r>
      <w:r w:rsidR="00CB617A">
        <w:rPr>
          <w:rFonts w:ascii="Times New Roman" w:hAnsi="Times New Roman"/>
          <w:b/>
        </w:rPr>
        <w:t xml:space="preserve"> </w:t>
      </w:r>
      <w:r w:rsidR="00CB617A" w:rsidRPr="00CB617A">
        <w:rPr>
          <w:rFonts w:ascii="Times New Roman" w:hAnsi="Times New Roman"/>
          <w:bCs/>
        </w:rPr>
        <w:t>Predsjednik</w:t>
      </w:r>
    </w:p>
    <w:p w14:paraId="4C6A0F68" w14:textId="6647DCC0" w:rsidR="00971DA8" w:rsidRPr="00AD2EAD" w:rsidRDefault="0064542A" w:rsidP="00AD2EAD">
      <w:pPr>
        <w:pStyle w:val="Bezproreda"/>
        <w:tabs>
          <w:tab w:val="left" w:pos="7530"/>
        </w:tabs>
        <w:jc w:val="both"/>
        <w:rPr>
          <w:rFonts w:ascii="Times New Roman" w:hAnsi="Times New Roman"/>
          <w:b/>
        </w:rPr>
      </w:pPr>
      <w:r w:rsidRPr="00CB617A">
        <w:rPr>
          <w:rFonts w:ascii="Times New Roman" w:hAnsi="Times New Roman"/>
          <w:bCs/>
        </w:rPr>
        <w:t xml:space="preserve">                                                                             </w:t>
      </w:r>
      <w:r w:rsidR="00B00D28" w:rsidRPr="00CB617A">
        <w:rPr>
          <w:rFonts w:ascii="Times New Roman" w:hAnsi="Times New Roman"/>
          <w:bCs/>
        </w:rPr>
        <w:t xml:space="preserve">                         </w:t>
      </w:r>
      <w:r w:rsidR="00CB617A">
        <w:rPr>
          <w:rFonts w:ascii="Times New Roman" w:hAnsi="Times New Roman"/>
          <w:bCs/>
        </w:rPr>
        <w:t xml:space="preserve">     O</w:t>
      </w:r>
      <w:r w:rsidR="00CB617A" w:rsidRPr="00CB617A">
        <w:rPr>
          <w:rFonts w:ascii="Times New Roman" w:hAnsi="Times New Roman"/>
          <w:bCs/>
        </w:rPr>
        <w:t>pćinskog vijeća</w:t>
      </w:r>
      <w:r w:rsidR="00971DA8" w:rsidRPr="00AD2EAD">
        <w:rPr>
          <w:rFonts w:ascii="Times New Roman" w:hAnsi="Times New Roman"/>
          <w:b/>
        </w:rPr>
        <w:tab/>
      </w:r>
    </w:p>
    <w:p w14:paraId="1BDDDB94" w14:textId="77777777" w:rsidR="00971DA8" w:rsidRPr="00AD2EAD" w:rsidRDefault="00971DA8" w:rsidP="00AD2EAD">
      <w:pPr>
        <w:pStyle w:val="Bezproreda"/>
        <w:tabs>
          <w:tab w:val="left" w:pos="7530"/>
        </w:tabs>
        <w:jc w:val="both"/>
        <w:rPr>
          <w:rFonts w:ascii="Times New Roman" w:hAnsi="Times New Roman"/>
          <w:b/>
        </w:rPr>
      </w:pPr>
    </w:p>
    <w:p w14:paraId="293D8B98" w14:textId="7D5DAB7C" w:rsidR="00A34BCE" w:rsidRPr="00CB617A" w:rsidRDefault="00AC0C12" w:rsidP="00AD2EAD">
      <w:pPr>
        <w:pStyle w:val="Bezproreda"/>
        <w:jc w:val="both"/>
        <w:rPr>
          <w:rFonts w:ascii="Times New Roman" w:hAnsi="Times New Roman"/>
          <w:bCs/>
        </w:rPr>
      </w:pPr>
      <w:r w:rsidRPr="00AD2EAD">
        <w:rPr>
          <w:rFonts w:ascii="Times New Roman" w:hAnsi="Times New Roman"/>
          <w:b/>
        </w:rPr>
        <w:t xml:space="preserve">                                                                                                               </w:t>
      </w:r>
      <w:r w:rsidR="00CB617A" w:rsidRPr="00CB617A">
        <w:rPr>
          <w:rFonts w:ascii="Times New Roman" w:hAnsi="Times New Roman"/>
          <w:bCs/>
        </w:rPr>
        <w:t>Saša Tomečak</w:t>
      </w:r>
    </w:p>
    <w:p w14:paraId="3920FCFE" w14:textId="3DC6A380" w:rsidR="00A34BCE" w:rsidRPr="00AD2EAD" w:rsidRDefault="00AC0C12" w:rsidP="00AD2EAD">
      <w:pPr>
        <w:pStyle w:val="Bezproreda"/>
        <w:jc w:val="both"/>
        <w:rPr>
          <w:rFonts w:ascii="Times New Roman" w:hAnsi="Times New Roman"/>
          <w:b/>
        </w:rPr>
      </w:pPr>
      <w:r w:rsidRPr="00AD2EAD">
        <w:rPr>
          <w:rFonts w:ascii="Times New Roman" w:hAnsi="Times New Roman"/>
          <w:b/>
        </w:rPr>
        <w:t xml:space="preserve"> </w:t>
      </w:r>
    </w:p>
    <w:p w14:paraId="11B9E449" w14:textId="77777777" w:rsidR="00D80096" w:rsidRPr="00AD2EAD" w:rsidRDefault="00D80096" w:rsidP="00AD2EAD">
      <w:pPr>
        <w:spacing w:after="0" w:line="240" w:lineRule="auto"/>
        <w:jc w:val="both"/>
        <w:rPr>
          <w:rFonts w:eastAsiaTheme="minorHAnsi"/>
          <w:b/>
          <w:szCs w:val="24"/>
        </w:rPr>
      </w:pPr>
    </w:p>
    <w:p w14:paraId="23778F60" w14:textId="77777777" w:rsidR="00A34BCE" w:rsidRPr="00AD2EAD" w:rsidRDefault="00A34BCE" w:rsidP="00AD2EAD">
      <w:pPr>
        <w:spacing w:after="0" w:line="240" w:lineRule="auto"/>
        <w:jc w:val="both"/>
        <w:rPr>
          <w:rFonts w:eastAsiaTheme="minorHAnsi"/>
          <w:szCs w:val="24"/>
        </w:rPr>
      </w:pPr>
    </w:p>
    <w:sectPr w:rsidR="00A34BCE" w:rsidRPr="00AD2EAD" w:rsidSect="00AF3BD6">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Regular">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624D4"/>
    <w:multiLevelType w:val="hybridMultilevel"/>
    <w:tmpl w:val="4F26F588"/>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0B93D37"/>
    <w:multiLevelType w:val="hybridMultilevel"/>
    <w:tmpl w:val="47A847B2"/>
    <w:lvl w:ilvl="0" w:tplc="2F4CC388">
      <w:numFmt w:val="bullet"/>
      <w:lvlText w:val="-"/>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 w15:restartNumberingAfterBreak="0">
    <w:nsid w:val="34C64B5F"/>
    <w:multiLevelType w:val="hybridMultilevel"/>
    <w:tmpl w:val="7B8C4B0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8A546D2"/>
    <w:multiLevelType w:val="hybridMultilevel"/>
    <w:tmpl w:val="369421A6"/>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CBE7F6A"/>
    <w:multiLevelType w:val="hybridMultilevel"/>
    <w:tmpl w:val="41D631C6"/>
    <w:lvl w:ilvl="0" w:tplc="041A0001">
      <w:start w:val="1"/>
      <w:numFmt w:val="bullet"/>
      <w:lvlText w:val=""/>
      <w:lvlJc w:val="left"/>
      <w:pPr>
        <w:ind w:left="1582" w:hanging="360"/>
      </w:pPr>
      <w:rPr>
        <w:rFonts w:ascii="Symbol" w:hAnsi="Symbol" w:hint="default"/>
      </w:rPr>
    </w:lvl>
    <w:lvl w:ilvl="1" w:tplc="F2261CDE">
      <w:numFmt w:val="bullet"/>
      <w:lvlText w:val="•"/>
      <w:lvlJc w:val="left"/>
      <w:pPr>
        <w:ind w:left="2527" w:hanging="585"/>
      </w:pPr>
      <w:rPr>
        <w:rFonts w:ascii="Arial" w:eastAsia="Arial" w:hAnsi="Arial" w:cs="Arial" w:hint="default"/>
      </w:rPr>
    </w:lvl>
    <w:lvl w:ilvl="2" w:tplc="041A0005" w:tentative="1">
      <w:start w:val="1"/>
      <w:numFmt w:val="bullet"/>
      <w:lvlText w:val=""/>
      <w:lvlJc w:val="left"/>
      <w:pPr>
        <w:ind w:left="3022" w:hanging="360"/>
      </w:pPr>
      <w:rPr>
        <w:rFonts w:ascii="Wingdings" w:hAnsi="Wingdings" w:hint="default"/>
      </w:rPr>
    </w:lvl>
    <w:lvl w:ilvl="3" w:tplc="041A0001" w:tentative="1">
      <w:start w:val="1"/>
      <w:numFmt w:val="bullet"/>
      <w:lvlText w:val=""/>
      <w:lvlJc w:val="left"/>
      <w:pPr>
        <w:ind w:left="3742" w:hanging="360"/>
      </w:pPr>
      <w:rPr>
        <w:rFonts w:ascii="Symbol" w:hAnsi="Symbol" w:hint="default"/>
      </w:rPr>
    </w:lvl>
    <w:lvl w:ilvl="4" w:tplc="041A0003" w:tentative="1">
      <w:start w:val="1"/>
      <w:numFmt w:val="bullet"/>
      <w:lvlText w:val="o"/>
      <w:lvlJc w:val="left"/>
      <w:pPr>
        <w:ind w:left="4462" w:hanging="360"/>
      </w:pPr>
      <w:rPr>
        <w:rFonts w:ascii="Courier New" w:hAnsi="Courier New" w:cs="Courier New" w:hint="default"/>
      </w:rPr>
    </w:lvl>
    <w:lvl w:ilvl="5" w:tplc="041A0005" w:tentative="1">
      <w:start w:val="1"/>
      <w:numFmt w:val="bullet"/>
      <w:lvlText w:val=""/>
      <w:lvlJc w:val="left"/>
      <w:pPr>
        <w:ind w:left="5182" w:hanging="360"/>
      </w:pPr>
      <w:rPr>
        <w:rFonts w:ascii="Wingdings" w:hAnsi="Wingdings" w:hint="default"/>
      </w:rPr>
    </w:lvl>
    <w:lvl w:ilvl="6" w:tplc="041A0001" w:tentative="1">
      <w:start w:val="1"/>
      <w:numFmt w:val="bullet"/>
      <w:lvlText w:val=""/>
      <w:lvlJc w:val="left"/>
      <w:pPr>
        <w:ind w:left="5902" w:hanging="360"/>
      </w:pPr>
      <w:rPr>
        <w:rFonts w:ascii="Symbol" w:hAnsi="Symbol" w:hint="default"/>
      </w:rPr>
    </w:lvl>
    <w:lvl w:ilvl="7" w:tplc="041A0003" w:tentative="1">
      <w:start w:val="1"/>
      <w:numFmt w:val="bullet"/>
      <w:lvlText w:val="o"/>
      <w:lvlJc w:val="left"/>
      <w:pPr>
        <w:ind w:left="6622" w:hanging="360"/>
      </w:pPr>
      <w:rPr>
        <w:rFonts w:ascii="Courier New" w:hAnsi="Courier New" w:cs="Courier New" w:hint="default"/>
      </w:rPr>
    </w:lvl>
    <w:lvl w:ilvl="8" w:tplc="041A0005" w:tentative="1">
      <w:start w:val="1"/>
      <w:numFmt w:val="bullet"/>
      <w:lvlText w:val=""/>
      <w:lvlJc w:val="left"/>
      <w:pPr>
        <w:ind w:left="7342" w:hanging="360"/>
      </w:pPr>
      <w:rPr>
        <w:rFonts w:ascii="Wingdings" w:hAnsi="Wingdings" w:hint="default"/>
      </w:rPr>
    </w:lvl>
  </w:abstractNum>
  <w:abstractNum w:abstractNumId="5" w15:restartNumberingAfterBreak="0">
    <w:nsid w:val="3DF23E83"/>
    <w:multiLevelType w:val="hybridMultilevel"/>
    <w:tmpl w:val="D53AB2DC"/>
    <w:lvl w:ilvl="0" w:tplc="2F4CC388">
      <w:numFmt w:val="bullet"/>
      <w:lvlText w:val="-"/>
      <w:lvlJc w:val="left"/>
      <w:pPr>
        <w:ind w:left="1080" w:hanging="360"/>
      </w:p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9410D0F"/>
    <w:multiLevelType w:val="hybridMultilevel"/>
    <w:tmpl w:val="5F140DCA"/>
    <w:lvl w:ilvl="0" w:tplc="6D2838BE">
      <w:start w:val="7"/>
      <w:numFmt w:val="bullet"/>
      <w:lvlText w:val="-"/>
      <w:lvlJc w:val="left"/>
      <w:pPr>
        <w:ind w:left="720" w:hanging="360"/>
      </w:pPr>
      <w:rPr>
        <w:rFonts w:ascii="Times New Roman" w:eastAsia="SimSu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8A73526"/>
    <w:multiLevelType w:val="hybridMultilevel"/>
    <w:tmpl w:val="701EC6CE"/>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CD06880"/>
    <w:multiLevelType w:val="hybridMultilevel"/>
    <w:tmpl w:val="3AF05F38"/>
    <w:lvl w:ilvl="0" w:tplc="FFFFFFF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625650E8"/>
    <w:multiLevelType w:val="hybridMultilevel"/>
    <w:tmpl w:val="7D826E6C"/>
    <w:lvl w:ilvl="0" w:tplc="041A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6288386A"/>
    <w:multiLevelType w:val="hybridMultilevel"/>
    <w:tmpl w:val="7D40A60C"/>
    <w:lvl w:ilvl="0" w:tplc="97865FD4">
      <w:start w:val="1"/>
      <w:numFmt w:val="upperRoman"/>
      <w:lvlText w:val="%1."/>
      <w:lvlJc w:val="righ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6D77A9"/>
    <w:multiLevelType w:val="hybridMultilevel"/>
    <w:tmpl w:val="A62A37F0"/>
    <w:lvl w:ilvl="0" w:tplc="041A0017">
      <w:start w:val="1"/>
      <w:numFmt w:val="lowerLetter"/>
      <w:lvlText w:val="%1)"/>
      <w:lvlJc w:val="left"/>
      <w:pPr>
        <w:ind w:left="720" w:hanging="360"/>
      </w:pPr>
      <w:rPr>
        <w:rFonts w:hint="default"/>
      </w:rPr>
    </w:lvl>
    <w:lvl w:ilvl="1" w:tplc="56F66F5C">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4E459C2"/>
    <w:multiLevelType w:val="hybridMultilevel"/>
    <w:tmpl w:val="493CDF74"/>
    <w:lvl w:ilvl="0" w:tplc="2F4CC388">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8252ED4"/>
    <w:multiLevelType w:val="hybridMultilevel"/>
    <w:tmpl w:val="488202D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8EB3A6B"/>
    <w:multiLevelType w:val="hybridMultilevel"/>
    <w:tmpl w:val="C92067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C77570D"/>
    <w:multiLevelType w:val="hybridMultilevel"/>
    <w:tmpl w:val="305ED3C4"/>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73B53055"/>
    <w:multiLevelType w:val="hybridMultilevel"/>
    <w:tmpl w:val="B874B2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91222022">
    <w:abstractNumId w:val="12"/>
  </w:num>
  <w:num w:numId="2" w16cid:durableId="1665233363">
    <w:abstractNumId w:val="0"/>
  </w:num>
  <w:num w:numId="3" w16cid:durableId="1179587668">
    <w:abstractNumId w:val="13"/>
  </w:num>
  <w:num w:numId="4" w16cid:durableId="803078754">
    <w:abstractNumId w:val="6"/>
  </w:num>
  <w:num w:numId="5" w16cid:durableId="302472059">
    <w:abstractNumId w:val="1"/>
  </w:num>
  <w:num w:numId="6" w16cid:durableId="1091203209">
    <w:abstractNumId w:val="16"/>
  </w:num>
  <w:num w:numId="7" w16cid:durableId="634216054">
    <w:abstractNumId w:val="15"/>
  </w:num>
  <w:num w:numId="8" w16cid:durableId="15083382">
    <w:abstractNumId w:val="7"/>
  </w:num>
  <w:num w:numId="9" w16cid:durableId="605311088">
    <w:abstractNumId w:val="9"/>
  </w:num>
  <w:num w:numId="10" w16cid:durableId="1301883015">
    <w:abstractNumId w:val="4"/>
  </w:num>
  <w:num w:numId="11" w16cid:durableId="1458063890">
    <w:abstractNumId w:val="14"/>
  </w:num>
  <w:num w:numId="12" w16cid:durableId="1762407245">
    <w:abstractNumId w:val="5"/>
  </w:num>
  <w:num w:numId="13" w16cid:durableId="748116241">
    <w:abstractNumId w:val="2"/>
  </w:num>
  <w:num w:numId="14" w16cid:durableId="1509440055">
    <w:abstractNumId w:val="11"/>
  </w:num>
  <w:num w:numId="15" w16cid:durableId="1229195275">
    <w:abstractNumId w:val="3"/>
  </w:num>
  <w:num w:numId="16" w16cid:durableId="600990265">
    <w:abstractNumId w:val="10"/>
  </w:num>
  <w:num w:numId="17" w16cid:durableId="103681156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D6"/>
    <w:rsid w:val="000165CC"/>
    <w:rsid w:val="00020BAB"/>
    <w:rsid w:val="00027658"/>
    <w:rsid w:val="00032D8A"/>
    <w:rsid w:val="00045ED1"/>
    <w:rsid w:val="00046D44"/>
    <w:rsid w:val="00051D36"/>
    <w:rsid w:val="00052E27"/>
    <w:rsid w:val="000569D2"/>
    <w:rsid w:val="0006084D"/>
    <w:rsid w:val="00061D41"/>
    <w:rsid w:val="00062B45"/>
    <w:rsid w:val="00063AE1"/>
    <w:rsid w:val="00071519"/>
    <w:rsid w:val="000A338B"/>
    <w:rsid w:val="000A506E"/>
    <w:rsid w:val="000A697F"/>
    <w:rsid w:val="000B08FC"/>
    <w:rsid w:val="000B4CAD"/>
    <w:rsid w:val="000B7C8F"/>
    <w:rsid w:val="000C06A3"/>
    <w:rsid w:val="000C58BC"/>
    <w:rsid w:val="000D3966"/>
    <w:rsid w:val="000E046A"/>
    <w:rsid w:val="000E360A"/>
    <w:rsid w:val="000E7936"/>
    <w:rsid w:val="000F3B78"/>
    <w:rsid w:val="000F4862"/>
    <w:rsid w:val="000F6CB8"/>
    <w:rsid w:val="00100F9D"/>
    <w:rsid w:val="00104A90"/>
    <w:rsid w:val="00106921"/>
    <w:rsid w:val="00110133"/>
    <w:rsid w:val="00122BAC"/>
    <w:rsid w:val="00132565"/>
    <w:rsid w:val="0013337C"/>
    <w:rsid w:val="00141DC7"/>
    <w:rsid w:val="00144E7F"/>
    <w:rsid w:val="001539ED"/>
    <w:rsid w:val="001547AF"/>
    <w:rsid w:val="00167D28"/>
    <w:rsid w:val="00170EB0"/>
    <w:rsid w:val="00171764"/>
    <w:rsid w:val="0018701E"/>
    <w:rsid w:val="00190026"/>
    <w:rsid w:val="0019162F"/>
    <w:rsid w:val="00192832"/>
    <w:rsid w:val="001943FC"/>
    <w:rsid w:val="0019625C"/>
    <w:rsid w:val="001A0798"/>
    <w:rsid w:val="001A75BA"/>
    <w:rsid w:val="001A7CEB"/>
    <w:rsid w:val="001D42B5"/>
    <w:rsid w:val="001D4A92"/>
    <w:rsid w:val="001E0EF9"/>
    <w:rsid w:val="001E2372"/>
    <w:rsid w:val="001E2895"/>
    <w:rsid w:val="001F4FF2"/>
    <w:rsid w:val="001F5268"/>
    <w:rsid w:val="001F67F0"/>
    <w:rsid w:val="0020170B"/>
    <w:rsid w:val="002021DD"/>
    <w:rsid w:val="00204E00"/>
    <w:rsid w:val="00222DB4"/>
    <w:rsid w:val="00224CEC"/>
    <w:rsid w:val="0023230C"/>
    <w:rsid w:val="00232387"/>
    <w:rsid w:val="0023799B"/>
    <w:rsid w:val="00240204"/>
    <w:rsid w:val="002405CD"/>
    <w:rsid w:val="00243DEB"/>
    <w:rsid w:val="0025493B"/>
    <w:rsid w:val="00256060"/>
    <w:rsid w:val="00256730"/>
    <w:rsid w:val="00260D1D"/>
    <w:rsid w:val="002612B0"/>
    <w:rsid w:val="002667F5"/>
    <w:rsid w:val="00271931"/>
    <w:rsid w:val="00273071"/>
    <w:rsid w:val="0027473D"/>
    <w:rsid w:val="002853E9"/>
    <w:rsid w:val="00287541"/>
    <w:rsid w:val="00287E91"/>
    <w:rsid w:val="00290A11"/>
    <w:rsid w:val="00292668"/>
    <w:rsid w:val="0029449A"/>
    <w:rsid w:val="002B764B"/>
    <w:rsid w:val="002C3783"/>
    <w:rsid w:val="002C3D0B"/>
    <w:rsid w:val="002C6981"/>
    <w:rsid w:val="002D1DA7"/>
    <w:rsid w:val="002D427E"/>
    <w:rsid w:val="002E3FD4"/>
    <w:rsid w:val="002E55C0"/>
    <w:rsid w:val="002F7C8A"/>
    <w:rsid w:val="00301BFC"/>
    <w:rsid w:val="00303076"/>
    <w:rsid w:val="0031161B"/>
    <w:rsid w:val="00335BAB"/>
    <w:rsid w:val="00336917"/>
    <w:rsid w:val="003420F1"/>
    <w:rsid w:val="00342FBB"/>
    <w:rsid w:val="00344911"/>
    <w:rsid w:val="00344913"/>
    <w:rsid w:val="00347BA8"/>
    <w:rsid w:val="00361AAF"/>
    <w:rsid w:val="003647DE"/>
    <w:rsid w:val="00365288"/>
    <w:rsid w:val="003838E7"/>
    <w:rsid w:val="0038490B"/>
    <w:rsid w:val="00384B2A"/>
    <w:rsid w:val="00385154"/>
    <w:rsid w:val="003900E3"/>
    <w:rsid w:val="0039270F"/>
    <w:rsid w:val="003938F0"/>
    <w:rsid w:val="00394B0A"/>
    <w:rsid w:val="003A4917"/>
    <w:rsid w:val="003B6C34"/>
    <w:rsid w:val="003C15D5"/>
    <w:rsid w:val="003D6DC8"/>
    <w:rsid w:val="00402CB4"/>
    <w:rsid w:val="004046BD"/>
    <w:rsid w:val="00423981"/>
    <w:rsid w:val="00432A95"/>
    <w:rsid w:val="004330DF"/>
    <w:rsid w:val="0045068E"/>
    <w:rsid w:val="004571EB"/>
    <w:rsid w:val="00475FD6"/>
    <w:rsid w:val="004A0D1C"/>
    <w:rsid w:val="004B33FD"/>
    <w:rsid w:val="004B4BF5"/>
    <w:rsid w:val="004B6081"/>
    <w:rsid w:val="004E18CB"/>
    <w:rsid w:val="004F119C"/>
    <w:rsid w:val="004F14F7"/>
    <w:rsid w:val="004F2BAC"/>
    <w:rsid w:val="004F30EF"/>
    <w:rsid w:val="004F373C"/>
    <w:rsid w:val="004F4F7E"/>
    <w:rsid w:val="00505519"/>
    <w:rsid w:val="00512FA7"/>
    <w:rsid w:val="005220A3"/>
    <w:rsid w:val="00522A9C"/>
    <w:rsid w:val="00527121"/>
    <w:rsid w:val="0053094F"/>
    <w:rsid w:val="00543705"/>
    <w:rsid w:val="00546F9E"/>
    <w:rsid w:val="005509C3"/>
    <w:rsid w:val="0055358B"/>
    <w:rsid w:val="00553E2C"/>
    <w:rsid w:val="005564F5"/>
    <w:rsid w:val="0056124E"/>
    <w:rsid w:val="005635EB"/>
    <w:rsid w:val="00572BF8"/>
    <w:rsid w:val="00577296"/>
    <w:rsid w:val="00584FAF"/>
    <w:rsid w:val="005874B0"/>
    <w:rsid w:val="005952E8"/>
    <w:rsid w:val="005A42DE"/>
    <w:rsid w:val="005A4AB6"/>
    <w:rsid w:val="005A51B9"/>
    <w:rsid w:val="005A5B4A"/>
    <w:rsid w:val="005B0745"/>
    <w:rsid w:val="005B0A67"/>
    <w:rsid w:val="005B3826"/>
    <w:rsid w:val="005C4EBE"/>
    <w:rsid w:val="005C69A6"/>
    <w:rsid w:val="005D7B14"/>
    <w:rsid w:val="005E4730"/>
    <w:rsid w:val="005F54DF"/>
    <w:rsid w:val="005F5CD7"/>
    <w:rsid w:val="00602EB9"/>
    <w:rsid w:val="00604C43"/>
    <w:rsid w:val="00611F47"/>
    <w:rsid w:val="006131F0"/>
    <w:rsid w:val="00615833"/>
    <w:rsid w:val="00615A1B"/>
    <w:rsid w:val="006178C5"/>
    <w:rsid w:val="00620FA7"/>
    <w:rsid w:val="006212A0"/>
    <w:rsid w:val="00622920"/>
    <w:rsid w:val="0062514E"/>
    <w:rsid w:val="006420B7"/>
    <w:rsid w:val="00642E81"/>
    <w:rsid w:val="0064494F"/>
    <w:rsid w:val="0064542A"/>
    <w:rsid w:val="00647BD6"/>
    <w:rsid w:val="00654818"/>
    <w:rsid w:val="006726FB"/>
    <w:rsid w:val="00673FA2"/>
    <w:rsid w:val="00677E58"/>
    <w:rsid w:val="00682E1D"/>
    <w:rsid w:val="00683DF1"/>
    <w:rsid w:val="00684C7C"/>
    <w:rsid w:val="006911BA"/>
    <w:rsid w:val="006B1771"/>
    <w:rsid w:val="006B5508"/>
    <w:rsid w:val="006B7254"/>
    <w:rsid w:val="006C04D0"/>
    <w:rsid w:val="006C7A3A"/>
    <w:rsid w:val="006D0C82"/>
    <w:rsid w:val="006D66EC"/>
    <w:rsid w:val="006D6ACE"/>
    <w:rsid w:val="006E0CA9"/>
    <w:rsid w:val="006E1DF7"/>
    <w:rsid w:val="006E7989"/>
    <w:rsid w:val="006E7FCB"/>
    <w:rsid w:val="006F2F9E"/>
    <w:rsid w:val="00707F3D"/>
    <w:rsid w:val="0071222B"/>
    <w:rsid w:val="007122A1"/>
    <w:rsid w:val="00720864"/>
    <w:rsid w:val="00723E2C"/>
    <w:rsid w:val="00723EDF"/>
    <w:rsid w:val="007250C2"/>
    <w:rsid w:val="007269FD"/>
    <w:rsid w:val="007500AE"/>
    <w:rsid w:val="0077135E"/>
    <w:rsid w:val="00771385"/>
    <w:rsid w:val="007942E1"/>
    <w:rsid w:val="00796B27"/>
    <w:rsid w:val="00796B53"/>
    <w:rsid w:val="007A31C4"/>
    <w:rsid w:val="007A6A01"/>
    <w:rsid w:val="007A6C12"/>
    <w:rsid w:val="007B08A0"/>
    <w:rsid w:val="007B2BA5"/>
    <w:rsid w:val="007B3C50"/>
    <w:rsid w:val="007D09AD"/>
    <w:rsid w:val="007D5145"/>
    <w:rsid w:val="007D6A63"/>
    <w:rsid w:val="007E1880"/>
    <w:rsid w:val="007E2E4E"/>
    <w:rsid w:val="007E5B21"/>
    <w:rsid w:val="007F6198"/>
    <w:rsid w:val="007F653E"/>
    <w:rsid w:val="007F7D55"/>
    <w:rsid w:val="0080274F"/>
    <w:rsid w:val="00804931"/>
    <w:rsid w:val="00805D50"/>
    <w:rsid w:val="00812D03"/>
    <w:rsid w:val="0081459A"/>
    <w:rsid w:val="0081481D"/>
    <w:rsid w:val="008150E5"/>
    <w:rsid w:val="00836786"/>
    <w:rsid w:val="0084252F"/>
    <w:rsid w:val="0084517A"/>
    <w:rsid w:val="00847EBB"/>
    <w:rsid w:val="00855555"/>
    <w:rsid w:val="008626CC"/>
    <w:rsid w:val="00873242"/>
    <w:rsid w:val="0087663A"/>
    <w:rsid w:val="00877841"/>
    <w:rsid w:val="00880914"/>
    <w:rsid w:val="0089058D"/>
    <w:rsid w:val="008948B5"/>
    <w:rsid w:val="008A441D"/>
    <w:rsid w:val="008C1A1A"/>
    <w:rsid w:val="008C2D38"/>
    <w:rsid w:val="008C4440"/>
    <w:rsid w:val="008C4555"/>
    <w:rsid w:val="008C576F"/>
    <w:rsid w:val="008C6BF8"/>
    <w:rsid w:val="008D134B"/>
    <w:rsid w:val="008D764C"/>
    <w:rsid w:val="008E2125"/>
    <w:rsid w:val="008E2B39"/>
    <w:rsid w:val="008E33E6"/>
    <w:rsid w:val="008E4574"/>
    <w:rsid w:val="008F72A4"/>
    <w:rsid w:val="009115F0"/>
    <w:rsid w:val="00911824"/>
    <w:rsid w:val="00915F30"/>
    <w:rsid w:val="00915FF2"/>
    <w:rsid w:val="009349F1"/>
    <w:rsid w:val="009365B5"/>
    <w:rsid w:val="00946B05"/>
    <w:rsid w:val="0094711C"/>
    <w:rsid w:val="00951254"/>
    <w:rsid w:val="0095471D"/>
    <w:rsid w:val="00955E37"/>
    <w:rsid w:val="00961C67"/>
    <w:rsid w:val="00971DA8"/>
    <w:rsid w:val="00972530"/>
    <w:rsid w:val="0097727E"/>
    <w:rsid w:val="00977D12"/>
    <w:rsid w:val="00983A01"/>
    <w:rsid w:val="009933D4"/>
    <w:rsid w:val="009956F3"/>
    <w:rsid w:val="00995B29"/>
    <w:rsid w:val="009B13FE"/>
    <w:rsid w:val="009B15F5"/>
    <w:rsid w:val="009B2942"/>
    <w:rsid w:val="009B668B"/>
    <w:rsid w:val="009C106C"/>
    <w:rsid w:val="009C1B80"/>
    <w:rsid w:val="009C532F"/>
    <w:rsid w:val="009D5616"/>
    <w:rsid w:val="009D60AE"/>
    <w:rsid w:val="009E2004"/>
    <w:rsid w:val="009E3D27"/>
    <w:rsid w:val="009E7A1D"/>
    <w:rsid w:val="009F3011"/>
    <w:rsid w:val="009F46D9"/>
    <w:rsid w:val="009F4EBC"/>
    <w:rsid w:val="009F51AD"/>
    <w:rsid w:val="00A02A51"/>
    <w:rsid w:val="00A04509"/>
    <w:rsid w:val="00A05760"/>
    <w:rsid w:val="00A057E2"/>
    <w:rsid w:val="00A05FEA"/>
    <w:rsid w:val="00A06B20"/>
    <w:rsid w:val="00A139B8"/>
    <w:rsid w:val="00A16ED8"/>
    <w:rsid w:val="00A23DA0"/>
    <w:rsid w:val="00A2438D"/>
    <w:rsid w:val="00A26985"/>
    <w:rsid w:val="00A272BD"/>
    <w:rsid w:val="00A34BCE"/>
    <w:rsid w:val="00A42B7A"/>
    <w:rsid w:val="00A509F9"/>
    <w:rsid w:val="00A65D71"/>
    <w:rsid w:val="00A676ED"/>
    <w:rsid w:val="00A72CD6"/>
    <w:rsid w:val="00A73205"/>
    <w:rsid w:val="00A74EB4"/>
    <w:rsid w:val="00A75DEE"/>
    <w:rsid w:val="00A75F88"/>
    <w:rsid w:val="00A82616"/>
    <w:rsid w:val="00A86C53"/>
    <w:rsid w:val="00A902DF"/>
    <w:rsid w:val="00A966C6"/>
    <w:rsid w:val="00A97962"/>
    <w:rsid w:val="00AA33F1"/>
    <w:rsid w:val="00AA34FC"/>
    <w:rsid w:val="00AA445D"/>
    <w:rsid w:val="00AB3D0F"/>
    <w:rsid w:val="00AB5031"/>
    <w:rsid w:val="00AB5CF2"/>
    <w:rsid w:val="00AB701B"/>
    <w:rsid w:val="00AC0C12"/>
    <w:rsid w:val="00AC36BC"/>
    <w:rsid w:val="00AC3E75"/>
    <w:rsid w:val="00AD0B33"/>
    <w:rsid w:val="00AD2EAD"/>
    <w:rsid w:val="00AD5BD5"/>
    <w:rsid w:val="00AF3BD6"/>
    <w:rsid w:val="00AF4BED"/>
    <w:rsid w:val="00B00D28"/>
    <w:rsid w:val="00B010FD"/>
    <w:rsid w:val="00B016AB"/>
    <w:rsid w:val="00B0502A"/>
    <w:rsid w:val="00B0702A"/>
    <w:rsid w:val="00B10F0D"/>
    <w:rsid w:val="00B11BE3"/>
    <w:rsid w:val="00B1236C"/>
    <w:rsid w:val="00B14720"/>
    <w:rsid w:val="00B16013"/>
    <w:rsid w:val="00B25A6B"/>
    <w:rsid w:val="00B46EA1"/>
    <w:rsid w:val="00B54E76"/>
    <w:rsid w:val="00B646AE"/>
    <w:rsid w:val="00B65362"/>
    <w:rsid w:val="00B74077"/>
    <w:rsid w:val="00B76C8C"/>
    <w:rsid w:val="00BA1821"/>
    <w:rsid w:val="00BA2964"/>
    <w:rsid w:val="00BB4730"/>
    <w:rsid w:val="00BC01A7"/>
    <w:rsid w:val="00BC361C"/>
    <w:rsid w:val="00BC36CB"/>
    <w:rsid w:val="00BC61EB"/>
    <w:rsid w:val="00BD0127"/>
    <w:rsid w:val="00BD0C55"/>
    <w:rsid w:val="00BD2560"/>
    <w:rsid w:val="00BD68D9"/>
    <w:rsid w:val="00BE1D90"/>
    <w:rsid w:val="00BE57BD"/>
    <w:rsid w:val="00BE730D"/>
    <w:rsid w:val="00BF3FA2"/>
    <w:rsid w:val="00BF61B2"/>
    <w:rsid w:val="00C006D4"/>
    <w:rsid w:val="00C0414C"/>
    <w:rsid w:val="00C13077"/>
    <w:rsid w:val="00C21A77"/>
    <w:rsid w:val="00C25705"/>
    <w:rsid w:val="00C52DCD"/>
    <w:rsid w:val="00C56A8B"/>
    <w:rsid w:val="00C64A01"/>
    <w:rsid w:val="00C73A83"/>
    <w:rsid w:val="00C73D24"/>
    <w:rsid w:val="00C757D6"/>
    <w:rsid w:val="00C81AB9"/>
    <w:rsid w:val="00C8267A"/>
    <w:rsid w:val="00C8371E"/>
    <w:rsid w:val="00C97821"/>
    <w:rsid w:val="00CA11E2"/>
    <w:rsid w:val="00CA6582"/>
    <w:rsid w:val="00CB4866"/>
    <w:rsid w:val="00CB617A"/>
    <w:rsid w:val="00CB6633"/>
    <w:rsid w:val="00CC0B78"/>
    <w:rsid w:val="00CC0E02"/>
    <w:rsid w:val="00CC1154"/>
    <w:rsid w:val="00CC26A1"/>
    <w:rsid w:val="00CD7E08"/>
    <w:rsid w:val="00CE1A66"/>
    <w:rsid w:val="00CE63F7"/>
    <w:rsid w:val="00CF045E"/>
    <w:rsid w:val="00CF4C5D"/>
    <w:rsid w:val="00CF67AF"/>
    <w:rsid w:val="00D00C14"/>
    <w:rsid w:val="00D07833"/>
    <w:rsid w:val="00D16DBF"/>
    <w:rsid w:val="00D23237"/>
    <w:rsid w:val="00D42B6F"/>
    <w:rsid w:val="00D474F4"/>
    <w:rsid w:val="00D65F4C"/>
    <w:rsid w:val="00D70E89"/>
    <w:rsid w:val="00D7221B"/>
    <w:rsid w:val="00D738F3"/>
    <w:rsid w:val="00D80096"/>
    <w:rsid w:val="00D8505B"/>
    <w:rsid w:val="00D86564"/>
    <w:rsid w:val="00D94677"/>
    <w:rsid w:val="00DB0E0D"/>
    <w:rsid w:val="00DB1190"/>
    <w:rsid w:val="00DC0E2A"/>
    <w:rsid w:val="00DC0FA4"/>
    <w:rsid w:val="00DC587D"/>
    <w:rsid w:val="00DC638F"/>
    <w:rsid w:val="00DE1625"/>
    <w:rsid w:val="00DE2D8C"/>
    <w:rsid w:val="00DE3208"/>
    <w:rsid w:val="00DE5C9A"/>
    <w:rsid w:val="00DF1598"/>
    <w:rsid w:val="00DF1BB8"/>
    <w:rsid w:val="00DF2AA3"/>
    <w:rsid w:val="00E23BBC"/>
    <w:rsid w:val="00E27CA6"/>
    <w:rsid w:val="00E30858"/>
    <w:rsid w:val="00E32B16"/>
    <w:rsid w:val="00E34FEB"/>
    <w:rsid w:val="00E42297"/>
    <w:rsid w:val="00E467FD"/>
    <w:rsid w:val="00E46C17"/>
    <w:rsid w:val="00E5022A"/>
    <w:rsid w:val="00E56DC3"/>
    <w:rsid w:val="00E60194"/>
    <w:rsid w:val="00E60767"/>
    <w:rsid w:val="00E72772"/>
    <w:rsid w:val="00E748A7"/>
    <w:rsid w:val="00E77734"/>
    <w:rsid w:val="00E82C90"/>
    <w:rsid w:val="00E8375E"/>
    <w:rsid w:val="00E84CF6"/>
    <w:rsid w:val="00E91727"/>
    <w:rsid w:val="00E91C6A"/>
    <w:rsid w:val="00E943F8"/>
    <w:rsid w:val="00EA36DA"/>
    <w:rsid w:val="00EC38E2"/>
    <w:rsid w:val="00EC3ED2"/>
    <w:rsid w:val="00EC4775"/>
    <w:rsid w:val="00ED273E"/>
    <w:rsid w:val="00EE1A21"/>
    <w:rsid w:val="00EE1EE5"/>
    <w:rsid w:val="00EE2650"/>
    <w:rsid w:val="00EE3150"/>
    <w:rsid w:val="00EE681E"/>
    <w:rsid w:val="00EF6187"/>
    <w:rsid w:val="00EF7A9F"/>
    <w:rsid w:val="00EF7C74"/>
    <w:rsid w:val="00F0559F"/>
    <w:rsid w:val="00F07FA6"/>
    <w:rsid w:val="00F11FCF"/>
    <w:rsid w:val="00F20FA4"/>
    <w:rsid w:val="00F25446"/>
    <w:rsid w:val="00F30919"/>
    <w:rsid w:val="00F35DF6"/>
    <w:rsid w:val="00F51522"/>
    <w:rsid w:val="00F607E5"/>
    <w:rsid w:val="00F66F42"/>
    <w:rsid w:val="00F67108"/>
    <w:rsid w:val="00F71A04"/>
    <w:rsid w:val="00F93F2A"/>
    <w:rsid w:val="00F947E4"/>
    <w:rsid w:val="00F96B77"/>
    <w:rsid w:val="00FA06C0"/>
    <w:rsid w:val="00FA5B7F"/>
    <w:rsid w:val="00FC0E67"/>
    <w:rsid w:val="00FC595D"/>
    <w:rsid w:val="00FD2FA1"/>
    <w:rsid w:val="00FD6EFA"/>
    <w:rsid w:val="00FD72C7"/>
    <w:rsid w:val="00FE3FF3"/>
    <w:rsid w:val="00FE5D7E"/>
    <w:rsid w:val="00FE7252"/>
    <w:rsid w:val="00FF6A6E"/>
    <w:rsid w:val="00FF6D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5A03"/>
  <w15:docId w15:val="{43AF9D1D-0AC7-4732-84F0-08F7C3DB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BAB"/>
    <w:rPr>
      <w:rFonts w:ascii="Times New Roman" w:eastAsia="Calibri" w:hAnsi="Times New Roman"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ntStyle24">
    <w:name w:val="Font Style24"/>
    <w:rsid w:val="00AF3BD6"/>
    <w:rPr>
      <w:rFonts w:ascii="Arial" w:hAnsi="Arial" w:cs="Arial"/>
      <w:color w:val="000000"/>
      <w:sz w:val="22"/>
      <w:szCs w:val="22"/>
    </w:rPr>
  </w:style>
  <w:style w:type="paragraph" w:styleId="Bezproreda">
    <w:name w:val="No Spacing"/>
    <w:uiPriority w:val="1"/>
    <w:qFormat/>
    <w:rsid w:val="00AF3BD6"/>
    <w:pPr>
      <w:widowControl w:val="0"/>
      <w:autoSpaceDE w:val="0"/>
      <w:autoSpaceDN w:val="0"/>
      <w:adjustRightInd w:val="0"/>
      <w:spacing w:after="0" w:line="240" w:lineRule="auto"/>
    </w:pPr>
    <w:rPr>
      <w:rFonts w:ascii="Arial" w:eastAsia="SimSun" w:hAnsi="Arial" w:cs="Times New Roman"/>
      <w:sz w:val="24"/>
      <w:szCs w:val="24"/>
      <w:lang w:eastAsia="zh-CN"/>
    </w:rPr>
  </w:style>
  <w:style w:type="character" w:customStyle="1" w:styleId="FontStyle22">
    <w:name w:val="Font Style22"/>
    <w:rsid w:val="00CD7E08"/>
    <w:rPr>
      <w:rFonts w:ascii="Arial" w:hAnsi="Arial" w:cs="Arial"/>
      <w:color w:val="000000"/>
      <w:sz w:val="22"/>
      <w:szCs w:val="22"/>
    </w:rPr>
  </w:style>
  <w:style w:type="character" w:customStyle="1" w:styleId="FontStyle26">
    <w:name w:val="Font Style26"/>
    <w:rsid w:val="00CD7E08"/>
    <w:rPr>
      <w:rFonts w:ascii="Arial" w:hAnsi="Arial" w:cs="Arial"/>
      <w:b/>
      <w:bCs/>
      <w:i/>
      <w:iCs/>
      <w:color w:val="000000"/>
      <w:sz w:val="22"/>
      <w:szCs w:val="22"/>
    </w:rPr>
  </w:style>
  <w:style w:type="character" w:customStyle="1" w:styleId="FontStyle27">
    <w:name w:val="Font Style27"/>
    <w:rsid w:val="00CD7E08"/>
    <w:rPr>
      <w:rFonts w:ascii="Arial" w:hAnsi="Arial" w:cs="Arial"/>
      <w:b/>
      <w:bCs/>
      <w:color w:val="000000"/>
      <w:sz w:val="22"/>
      <w:szCs w:val="22"/>
    </w:rPr>
  </w:style>
  <w:style w:type="paragraph" w:styleId="Tekstbalonia">
    <w:name w:val="Balloon Text"/>
    <w:basedOn w:val="Normal"/>
    <w:link w:val="TekstbaloniaChar"/>
    <w:uiPriority w:val="99"/>
    <w:semiHidden/>
    <w:unhideWhenUsed/>
    <w:rsid w:val="000165C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165CC"/>
    <w:rPr>
      <w:rFonts w:ascii="Tahoma" w:eastAsia="Calibri" w:hAnsi="Tahoma" w:cs="Tahoma"/>
      <w:sz w:val="16"/>
      <w:szCs w:val="16"/>
    </w:rPr>
  </w:style>
  <w:style w:type="character" w:customStyle="1" w:styleId="apple-converted-space">
    <w:name w:val="apple-converted-space"/>
    <w:basedOn w:val="Zadanifontodlomka"/>
    <w:rsid w:val="00A057E2"/>
  </w:style>
  <w:style w:type="paragraph" w:styleId="Odlomakpopisa">
    <w:name w:val="List Paragraph"/>
    <w:basedOn w:val="Normal"/>
    <w:uiPriority w:val="34"/>
    <w:qFormat/>
    <w:rsid w:val="00572B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A05DD-7D5D-4454-86E9-239504CA9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6</Pages>
  <Words>1949</Words>
  <Characters>11114</Characters>
  <Application>Microsoft Office Word</Application>
  <DocSecurity>0</DocSecurity>
  <Lines>92</Lines>
  <Paragraphs>26</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kfilipovic</dc:creator>
  <cp:lastModifiedBy>Općina Stupnik</cp:lastModifiedBy>
  <cp:revision>244</cp:revision>
  <cp:lastPrinted>2026-06-10T09:02:00Z</cp:lastPrinted>
  <dcterms:created xsi:type="dcterms:W3CDTF">2026-06-08T09:08:00Z</dcterms:created>
  <dcterms:modified xsi:type="dcterms:W3CDTF">2026-06-10T10:37:00Z</dcterms:modified>
</cp:coreProperties>
</file>