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1EA2A" w14:textId="1A02A731" w:rsidR="00D320F2" w:rsidRPr="00452C2E" w:rsidRDefault="00B23807" w:rsidP="00D320F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452C2E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Prilog1. </w:t>
      </w:r>
      <w:r w:rsidR="00D320F2" w:rsidRPr="00452C2E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OBRAZLOŽENJE UZ OPĆI DIO </w:t>
      </w:r>
      <w:r w:rsidR="00B21472" w:rsidRPr="00452C2E">
        <w:rPr>
          <w:rFonts w:ascii="Arial" w:hAnsi="Arial" w:cs="Arial"/>
          <w:b/>
          <w:sz w:val="20"/>
          <w:szCs w:val="20"/>
        </w:rPr>
        <w:t>1. IZMJEN</w:t>
      </w:r>
      <w:r w:rsidR="00452C2E" w:rsidRPr="00452C2E">
        <w:rPr>
          <w:rFonts w:ascii="Arial" w:hAnsi="Arial" w:cs="Arial"/>
          <w:b/>
          <w:sz w:val="20"/>
          <w:szCs w:val="20"/>
        </w:rPr>
        <w:t>A I DOPUNA</w:t>
      </w:r>
      <w:r w:rsidR="00452C2E" w:rsidRPr="00452C2E">
        <w:rPr>
          <w:rFonts w:ascii="Arial" w:hAnsi="Arial" w:cs="Arial"/>
          <w:b/>
        </w:rPr>
        <w:t xml:space="preserve"> </w:t>
      </w:r>
      <w:r w:rsidR="00D320F2" w:rsidRPr="00452C2E">
        <w:rPr>
          <w:rFonts w:ascii="Arial" w:eastAsia="Times New Roman" w:hAnsi="Arial" w:cs="Arial"/>
          <w:b/>
          <w:sz w:val="20"/>
          <w:szCs w:val="20"/>
          <w:lang w:eastAsia="hr-HR"/>
        </w:rPr>
        <w:t>PRORAČUNA OPĆINE STUPNIK ZA RAZDOBLJE 202</w:t>
      </w:r>
      <w:r w:rsidR="00452C2E">
        <w:rPr>
          <w:rFonts w:ascii="Arial" w:eastAsia="Times New Roman" w:hAnsi="Arial" w:cs="Arial"/>
          <w:b/>
          <w:sz w:val="20"/>
          <w:szCs w:val="20"/>
          <w:lang w:eastAsia="hr-HR"/>
        </w:rPr>
        <w:t>6</w:t>
      </w:r>
      <w:r w:rsidR="00D320F2" w:rsidRPr="00452C2E">
        <w:rPr>
          <w:rFonts w:ascii="Arial" w:eastAsia="Times New Roman" w:hAnsi="Arial" w:cs="Arial"/>
          <w:b/>
          <w:sz w:val="20"/>
          <w:szCs w:val="20"/>
          <w:lang w:eastAsia="hr-HR"/>
        </w:rPr>
        <w:t>. – 202</w:t>
      </w:r>
      <w:r w:rsidR="00452C2E">
        <w:rPr>
          <w:rFonts w:ascii="Arial" w:eastAsia="Times New Roman" w:hAnsi="Arial" w:cs="Arial"/>
          <w:b/>
          <w:sz w:val="20"/>
          <w:szCs w:val="20"/>
          <w:lang w:eastAsia="hr-HR"/>
        </w:rPr>
        <w:t>8</w:t>
      </w:r>
      <w:r w:rsidR="00D320F2" w:rsidRPr="00452C2E">
        <w:rPr>
          <w:rFonts w:ascii="Arial" w:eastAsia="Times New Roman" w:hAnsi="Arial" w:cs="Arial"/>
          <w:b/>
          <w:sz w:val="20"/>
          <w:szCs w:val="20"/>
          <w:lang w:eastAsia="hr-HR"/>
        </w:rPr>
        <w:t>. GODINE</w:t>
      </w:r>
    </w:p>
    <w:p w14:paraId="19300081" w14:textId="77777777" w:rsidR="00452C2E" w:rsidRPr="002F22F3" w:rsidRDefault="00452C2E" w:rsidP="00452C2E">
      <w:pPr>
        <w:ind w:firstLine="708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2F22F3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Općina Stupnik je  jedinica lokalne samouprave.</w:t>
      </w:r>
      <w:r w:rsidRPr="002F22F3"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 xml:space="preserve"> </w:t>
      </w:r>
      <w:r w:rsidRPr="002F22F3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Općina Stupnik u svom sastavu ima: Općinsko vijeće kao predstavničko tijelo od 13 članova</w:t>
      </w:r>
      <w:r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 i </w:t>
      </w:r>
      <w:r w:rsidRPr="002F22F3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Općinskog  načelnika kao izvršn</w:t>
      </w:r>
      <w:r>
        <w:rPr>
          <w:rFonts w:ascii="Arial" w:eastAsia="Times New Roman" w:hAnsi="Arial" w:cs="Arial"/>
          <w:color w:val="000000"/>
          <w:sz w:val="20"/>
          <w:szCs w:val="20"/>
          <w:lang w:eastAsia="hr-HR"/>
        </w:rPr>
        <w:t>o</w:t>
      </w:r>
      <w:r w:rsidRPr="002F22F3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 tijel</w:t>
      </w:r>
      <w:r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o. </w:t>
      </w:r>
      <w:r w:rsidRPr="002F22F3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Općinski načelnik sukladno zakonu predstavlja i zastupa Općinu Stupnik.</w:t>
      </w:r>
      <w:r w:rsidRPr="002F22F3"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 xml:space="preserve"> </w:t>
      </w:r>
      <w:r w:rsidRPr="002F22F3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U Općini Stupnik Jedinstveni upravni odjel</w:t>
      </w:r>
      <w:r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 obavljao je poslove</w:t>
      </w:r>
      <w:r w:rsidRPr="00C42C68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 </w:t>
      </w:r>
      <w:r w:rsidRPr="002F22F3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iz samoupravnog djelokruga Općine</w:t>
      </w:r>
      <w:r>
        <w:rPr>
          <w:rFonts w:ascii="Arial" w:eastAsia="Times New Roman" w:hAnsi="Arial" w:cs="Arial"/>
          <w:color w:val="000000"/>
          <w:sz w:val="20"/>
          <w:szCs w:val="20"/>
          <w:lang w:eastAsia="hr-HR"/>
        </w:rPr>
        <w:t>. Odlukom o ustrojstvu i djelokrugu upravnih tijela Općine Stupnik donesenom na sjednici Općinskog vijeća 16. rujna 2025.  u Općini Stupnik ustrojena su upravna tijela: Upravni odjel za pravne i opće poslove i Upravni odjel za financije, komunalni sustav i nabavu radi</w:t>
      </w:r>
      <w:r w:rsidRPr="002F22F3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 obavlja</w:t>
      </w:r>
      <w:r>
        <w:rPr>
          <w:rFonts w:ascii="Arial" w:eastAsia="Times New Roman" w:hAnsi="Arial" w:cs="Arial"/>
          <w:color w:val="000000"/>
          <w:sz w:val="20"/>
          <w:szCs w:val="20"/>
          <w:lang w:eastAsia="hr-HR"/>
        </w:rPr>
        <w:t>nja</w:t>
      </w:r>
      <w:r w:rsidRPr="002F22F3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 </w:t>
      </w:r>
      <w:bookmarkStart w:id="0" w:name="_Hlk209285592"/>
      <w:r w:rsidRPr="002F22F3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poslov</w:t>
      </w:r>
      <w:r>
        <w:rPr>
          <w:rFonts w:ascii="Arial" w:eastAsia="Times New Roman" w:hAnsi="Arial" w:cs="Arial"/>
          <w:color w:val="000000"/>
          <w:sz w:val="20"/>
          <w:szCs w:val="20"/>
          <w:lang w:eastAsia="hr-HR"/>
        </w:rPr>
        <w:t>a</w:t>
      </w:r>
      <w:r w:rsidRPr="002F22F3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 iz samoupravnog djelokruga Općine </w:t>
      </w:r>
      <w:bookmarkEnd w:id="0"/>
      <w:r w:rsidRPr="002F22F3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koji su mu povjereni zakonom, Statutom i odlukama Općinskog vijeća i Općinskog načelnika.</w:t>
      </w:r>
      <w:r w:rsidRPr="002F22F3"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 xml:space="preserve"> </w:t>
      </w:r>
      <w:r w:rsidRPr="002F22F3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Općina Stupnik obavlja poslove lokalnog značaja kojima se neposredno ostvaruju potrebe građana, a koji nisu Ustavom ili zakonom dodijeljeni državnim tijelima.</w:t>
      </w:r>
      <w:r w:rsidRPr="002F22F3"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 xml:space="preserve"> </w:t>
      </w:r>
      <w:r w:rsidRPr="002F22F3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Općina Stupnik od 01. srpnja 2019. godine u svom vlasništvu ima trgovačko društvo </w:t>
      </w:r>
      <w:proofErr w:type="spellStart"/>
      <w:r w:rsidRPr="002F22F3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Stupnički</w:t>
      </w:r>
      <w:proofErr w:type="spellEnd"/>
      <w:r w:rsidRPr="002F22F3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 komunalac d.o.o. osnovano kao komunalnu tvrtku.</w:t>
      </w:r>
    </w:p>
    <w:p w14:paraId="619017C6" w14:textId="77777777" w:rsidR="00452C2E" w:rsidRPr="00C55267" w:rsidRDefault="00452C2E" w:rsidP="00452C2E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P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roračun Općine Stupnik </w:t>
      </w:r>
      <w:r>
        <w:rPr>
          <w:rFonts w:ascii="Arial" w:eastAsia="Times New Roman" w:hAnsi="Arial" w:cs="Arial"/>
          <w:sz w:val="20"/>
          <w:szCs w:val="20"/>
          <w:lang w:eastAsia="hr-HR"/>
        </w:rPr>
        <w:t>izrađen je na način propisan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Zakon</w:t>
      </w:r>
      <w:r>
        <w:rPr>
          <w:rFonts w:ascii="Arial" w:eastAsia="Times New Roman" w:hAnsi="Arial" w:cs="Arial"/>
          <w:sz w:val="20"/>
          <w:szCs w:val="20"/>
          <w:lang w:eastAsia="hr-HR"/>
        </w:rPr>
        <w:t>om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o proračunu (NN </w:t>
      </w:r>
      <w:r>
        <w:rPr>
          <w:rFonts w:ascii="Arial" w:eastAsia="Times New Roman" w:hAnsi="Arial" w:cs="Arial"/>
          <w:sz w:val="20"/>
          <w:szCs w:val="20"/>
          <w:lang w:eastAsia="hr-HR"/>
        </w:rPr>
        <w:t>144/21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>)  i podzakonskim aktima  Pravilnikom o proračun</w:t>
      </w:r>
      <w:r>
        <w:rPr>
          <w:rFonts w:ascii="Arial" w:eastAsia="Times New Roman" w:hAnsi="Arial" w:cs="Arial"/>
          <w:sz w:val="20"/>
          <w:szCs w:val="20"/>
          <w:lang w:eastAsia="hr-HR"/>
        </w:rPr>
        <w:t>skim klasifikacijama (NN 4/24 i 122/25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) i Pravilnikom o proračunskom računovodstvu i računskom planu </w:t>
      </w:r>
      <w:r>
        <w:rPr>
          <w:rFonts w:ascii="Arial" w:eastAsia="Times New Roman" w:hAnsi="Arial" w:cs="Arial"/>
          <w:sz w:val="20"/>
          <w:szCs w:val="20"/>
          <w:lang w:eastAsia="hr-HR"/>
        </w:rPr>
        <w:t>(NN 158/23 i 154/24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>), te Uputa</w:t>
      </w:r>
      <w:r>
        <w:rPr>
          <w:rFonts w:ascii="Arial" w:eastAsia="Times New Roman" w:hAnsi="Arial" w:cs="Arial"/>
          <w:sz w:val="20"/>
          <w:szCs w:val="20"/>
          <w:lang w:eastAsia="hr-HR"/>
        </w:rPr>
        <w:t>ma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za izradu proračuna jedinica lokalne i područne (regionalne) samouprave.  Proračun Općine Stupnik za 20</w:t>
      </w:r>
      <w:r>
        <w:rPr>
          <w:rFonts w:ascii="Arial" w:eastAsia="Times New Roman" w:hAnsi="Arial" w:cs="Arial"/>
          <w:sz w:val="20"/>
          <w:szCs w:val="20"/>
          <w:lang w:eastAsia="hr-HR"/>
        </w:rPr>
        <w:t>26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>. godinu temelji se na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ranije usvojenoj projekciji uz određena odstupanja uvjetovana izmjenama zakonskih okvira, propisa te općinskih odluka, kao i dinamikom punjenja prihoda te realizacijom planiranih aktivnosti i projekata. </w:t>
      </w:r>
    </w:p>
    <w:p w14:paraId="6FECE8A2" w14:textId="77777777" w:rsidR="00452C2E" w:rsidRPr="00C55267" w:rsidRDefault="00452C2E" w:rsidP="00452C2E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hr-HR"/>
        </w:rPr>
      </w:pPr>
      <w:r w:rsidRPr="00C55267">
        <w:rPr>
          <w:rFonts w:ascii="Arial" w:eastAsia="Times New Roman" w:hAnsi="Arial" w:cs="Arial"/>
          <w:sz w:val="20"/>
          <w:szCs w:val="20"/>
          <w:lang w:eastAsia="hr-HR"/>
        </w:rPr>
        <w:t>P</w:t>
      </w:r>
      <w:r>
        <w:rPr>
          <w:rFonts w:ascii="Arial" w:eastAsia="Times New Roman" w:hAnsi="Arial" w:cs="Arial"/>
          <w:sz w:val="20"/>
          <w:szCs w:val="20"/>
          <w:lang w:eastAsia="hr-HR"/>
        </w:rPr>
        <w:t>roračun za 20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>2</w:t>
      </w:r>
      <w:r>
        <w:rPr>
          <w:rFonts w:ascii="Arial" w:eastAsia="Times New Roman" w:hAnsi="Arial" w:cs="Arial"/>
          <w:sz w:val="20"/>
          <w:szCs w:val="20"/>
          <w:lang w:eastAsia="hr-HR"/>
        </w:rPr>
        <w:t>6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. godinu </w:t>
      </w:r>
      <w:r>
        <w:rPr>
          <w:rFonts w:ascii="Arial" w:eastAsia="Times New Roman" w:hAnsi="Arial" w:cs="Arial"/>
          <w:sz w:val="20"/>
          <w:szCs w:val="20"/>
          <w:lang w:eastAsia="hr-HR"/>
        </w:rPr>
        <w:t>i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projekcija za 202</w:t>
      </w:r>
      <w:r>
        <w:rPr>
          <w:rFonts w:ascii="Arial" w:eastAsia="Times New Roman" w:hAnsi="Arial" w:cs="Arial"/>
          <w:sz w:val="20"/>
          <w:szCs w:val="20"/>
          <w:lang w:eastAsia="hr-HR"/>
        </w:rPr>
        <w:t>7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>. i 202</w:t>
      </w:r>
      <w:r>
        <w:rPr>
          <w:rFonts w:ascii="Arial" w:eastAsia="Times New Roman" w:hAnsi="Arial" w:cs="Arial"/>
          <w:sz w:val="20"/>
          <w:szCs w:val="20"/>
          <w:lang w:eastAsia="hr-HR"/>
        </w:rPr>
        <w:t>8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>. godinu don</w:t>
      </w:r>
      <w:r>
        <w:rPr>
          <w:rFonts w:ascii="Arial" w:eastAsia="Times New Roman" w:hAnsi="Arial" w:cs="Arial"/>
          <w:sz w:val="20"/>
          <w:szCs w:val="20"/>
          <w:lang w:eastAsia="hr-HR"/>
        </w:rPr>
        <w:t>e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>se</w:t>
      </w:r>
      <w:r>
        <w:rPr>
          <w:rFonts w:ascii="Arial" w:eastAsia="Times New Roman" w:hAnsi="Arial" w:cs="Arial"/>
          <w:sz w:val="20"/>
          <w:szCs w:val="20"/>
          <w:lang w:eastAsia="hr-HR"/>
        </w:rPr>
        <w:t>ni su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na razini skupine (druga razina računskog plana). </w:t>
      </w:r>
    </w:p>
    <w:p w14:paraId="6EA589A8" w14:textId="77777777" w:rsidR="00452C2E" w:rsidRPr="00C55267" w:rsidRDefault="00452C2E" w:rsidP="00452C2E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hr-HR"/>
        </w:rPr>
      </w:pPr>
      <w:r w:rsidRPr="00C55267">
        <w:rPr>
          <w:rFonts w:ascii="Arial" w:eastAsia="Times New Roman" w:hAnsi="Arial" w:cs="Arial"/>
          <w:sz w:val="20"/>
          <w:szCs w:val="20"/>
          <w:lang w:eastAsia="hr-HR"/>
        </w:rPr>
        <w:t>Proračun se sastoji od:</w:t>
      </w:r>
    </w:p>
    <w:p w14:paraId="5F9EE724" w14:textId="77777777" w:rsidR="00452C2E" w:rsidRPr="00C55267" w:rsidRDefault="00452C2E" w:rsidP="00452C2E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hr-HR"/>
        </w:rPr>
      </w:pPr>
      <w:r w:rsidRPr="00C55267">
        <w:rPr>
          <w:rFonts w:ascii="Arial" w:eastAsia="Times New Roman" w:hAnsi="Arial" w:cs="Arial"/>
          <w:sz w:val="20"/>
          <w:szCs w:val="20"/>
          <w:lang w:eastAsia="hr-HR"/>
        </w:rPr>
        <w:t>- Općeg dijela</w:t>
      </w:r>
    </w:p>
    <w:p w14:paraId="6E164CAE" w14:textId="77777777" w:rsidR="00452C2E" w:rsidRPr="00C55267" w:rsidRDefault="00452C2E" w:rsidP="00452C2E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hr-HR"/>
        </w:rPr>
      </w:pPr>
      <w:r w:rsidRPr="00C55267">
        <w:rPr>
          <w:rFonts w:ascii="Arial" w:eastAsia="Times New Roman" w:hAnsi="Arial" w:cs="Arial"/>
          <w:sz w:val="20"/>
          <w:szCs w:val="20"/>
          <w:lang w:eastAsia="hr-HR"/>
        </w:rPr>
        <w:t>- Posebnog dijela</w:t>
      </w:r>
    </w:p>
    <w:p w14:paraId="6888B209" w14:textId="77777777" w:rsidR="00452C2E" w:rsidRPr="00C55267" w:rsidRDefault="00452C2E" w:rsidP="00452C2E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hr-HR"/>
        </w:rPr>
      </w:pPr>
    </w:p>
    <w:p w14:paraId="5F22E2CD" w14:textId="77777777" w:rsidR="00452C2E" w:rsidRPr="00C55267" w:rsidRDefault="00452C2E" w:rsidP="00452C2E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hr-HR"/>
        </w:rPr>
      </w:pPr>
      <w:r w:rsidRPr="00C55267">
        <w:rPr>
          <w:rFonts w:ascii="Arial" w:eastAsia="Times New Roman" w:hAnsi="Arial" w:cs="Arial"/>
          <w:sz w:val="20"/>
          <w:szCs w:val="20"/>
          <w:lang w:eastAsia="hr-HR"/>
        </w:rPr>
        <w:t>Opći dio proračuna čini Račun prihoda i rashoda i Račun financiranja.</w:t>
      </w:r>
    </w:p>
    <w:p w14:paraId="5863C304" w14:textId="77777777" w:rsidR="00452C2E" w:rsidRPr="00C55267" w:rsidRDefault="00452C2E" w:rsidP="00452C2E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hr-HR"/>
        </w:rPr>
      </w:pPr>
      <w:r w:rsidRPr="00C55267">
        <w:rPr>
          <w:rFonts w:ascii="Arial" w:eastAsia="Times New Roman" w:hAnsi="Arial" w:cs="Arial"/>
          <w:sz w:val="20"/>
          <w:szCs w:val="20"/>
          <w:lang w:eastAsia="hr-HR"/>
        </w:rPr>
        <w:t>U Računu prihoda i rashoda podaci proračuna navedeni su po ekonomskoj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>klasifikaciji,  a čine ih prihodi poslovanja</w:t>
      </w:r>
      <w:r>
        <w:rPr>
          <w:rFonts w:ascii="Arial" w:eastAsia="Times New Roman" w:hAnsi="Arial" w:cs="Arial"/>
          <w:sz w:val="20"/>
          <w:szCs w:val="20"/>
          <w:lang w:eastAsia="hr-HR"/>
        </w:rPr>
        <w:t>, prihodi od prodaje nefinancijske imovine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te rashodi poslovanja  i rashodi za nabavu nefinancijske i</w:t>
      </w:r>
      <w:r>
        <w:rPr>
          <w:rFonts w:ascii="Arial" w:eastAsia="Times New Roman" w:hAnsi="Arial" w:cs="Arial"/>
          <w:sz w:val="20"/>
          <w:szCs w:val="20"/>
          <w:lang w:eastAsia="hr-HR"/>
        </w:rPr>
        <w:t>movine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>.</w:t>
      </w:r>
    </w:p>
    <w:p w14:paraId="063D438D" w14:textId="77777777" w:rsidR="00452C2E" w:rsidRPr="00C55267" w:rsidRDefault="00452C2E" w:rsidP="00452C2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77553C8E" w14:textId="77777777" w:rsidR="00452C2E" w:rsidRPr="00AD1456" w:rsidRDefault="00452C2E" w:rsidP="00452C2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AD1456"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  <w:t>PRIHODI</w:t>
      </w:r>
      <w:r w:rsidRPr="00AD1456">
        <w:rPr>
          <w:rFonts w:ascii="Arial" w:eastAsia="Times New Roman" w:hAnsi="Arial" w:cs="Arial"/>
          <w:b/>
          <w:sz w:val="20"/>
          <w:szCs w:val="20"/>
          <w:lang w:eastAsia="hr-HR"/>
        </w:rPr>
        <w:t>:</w:t>
      </w:r>
    </w:p>
    <w:p w14:paraId="1C01069A" w14:textId="77777777" w:rsidR="00452C2E" w:rsidRPr="00C55267" w:rsidRDefault="00452C2E" w:rsidP="00452C2E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hr-HR"/>
        </w:rPr>
      </w:pPr>
      <w:r w:rsidRPr="00C55267">
        <w:rPr>
          <w:rFonts w:ascii="Arial" w:eastAsia="Times New Roman" w:hAnsi="Arial" w:cs="Arial"/>
          <w:color w:val="FF0000"/>
          <w:sz w:val="20"/>
          <w:szCs w:val="20"/>
          <w:lang w:eastAsia="hr-HR"/>
        </w:rPr>
        <w:t xml:space="preserve"> 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>Iznosi prihoda proračuna Općine Stupnik za trogodišnje razdoblje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2026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>-202</w:t>
      </w:r>
      <w:r>
        <w:rPr>
          <w:rFonts w:ascii="Arial" w:eastAsia="Times New Roman" w:hAnsi="Arial" w:cs="Arial"/>
          <w:sz w:val="20"/>
          <w:szCs w:val="20"/>
          <w:lang w:eastAsia="hr-HR"/>
        </w:rPr>
        <w:t>8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>. planirani su prema ostvarenj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u prihoda 2025. godine s time da su uzete 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u obzir vlastite gospodarske i društvene specifičnosti te naznake koje Općina ima o budućoj gradnji objekata na svom području.</w:t>
      </w:r>
    </w:p>
    <w:p w14:paraId="6E6714E3" w14:textId="77777777" w:rsidR="00452C2E" w:rsidRPr="00C55267" w:rsidRDefault="00452C2E" w:rsidP="00452C2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S obzirom na navedeno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ukupni prihodi Općine Stupnik planirani su:</w:t>
      </w:r>
    </w:p>
    <w:p w14:paraId="03994B98" w14:textId="15B2A9A3" w:rsidR="00452C2E" w:rsidRPr="00C55267" w:rsidRDefault="00452C2E" w:rsidP="00452C2E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C55267">
        <w:rPr>
          <w:rFonts w:ascii="Arial" w:eastAsia="Times New Roman" w:hAnsi="Arial" w:cs="Arial"/>
          <w:sz w:val="20"/>
          <w:szCs w:val="20"/>
          <w:lang w:eastAsia="hr-HR"/>
        </w:rPr>
        <w:t>u 202</w:t>
      </w:r>
      <w:r>
        <w:rPr>
          <w:rFonts w:ascii="Arial" w:eastAsia="Times New Roman" w:hAnsi="Arial" w:cs="Arial"/>
          <w:sz w:val="20"/>
          <w:szCs w:val="20"/>
          <w:lang w:eastAsia="hr-HR"/>
        </w:rPr>
        <w:t>6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>. godini u apsolutnom iznosu o</w:t>
      </w:r>
      <w:r>
        <w:rPr>
          <w:rFonts w:ascii="Arial" w:eastAsia="Times New Roman" w:hAnsi="Arial" w:cs="Arial"/>
          <w:sz w:val="20"/>
          <w:szCs w:val="20"/>
          <w:lang w:eastAsia="hr-HR"/>
        </w:rPr>
        <w:t>d 7.533.791,00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hr-HR"/>
        </w:rPr>
        <w:t>EUR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, </w:t>
      </w:r>
    </w:p>
    <w:p w14:paraId="2AF5B4E7" w14:textId="77777777" w:rsidR="00452C2E" w:rsidRPr="00C55267" w:rsidRDefault="00452C2E" w:rsidP="00452C2E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C55267">
        <w:rPr>
          <w:rFonts w:ascii="Arial" w:eastAsia="Times New Roman" w:hAnsi="Arial" w:cs="Arial"/>
          <w:sz w:val="20"/>
          <w:szCs w:val="20"/>
          <w:lang w:eastAsia="hr-HR"/>
        </w:rPr>
        <w:t>u projekcijama za 202</w:t>
      </w:r>
      <w:r>
        <w:rPr>
          <w:rFonts w:ascii="Arial" w:eastAsia="Times New Roman" w:hAnsi="Arial" w:cs="Arial"/>
          <w:sz w:val="20"/>
          <w:szCs w:val="20"/>
          <w:lang w:eastAsia="hr-HR"/>
        </w:rPr>
        <w:t>7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.  u iznosu </w:t>
      </w:r>
      <w:r>
        <w:rPr>
          <w:rFonts w:ascii="Arial" w:eastAsia="Times New Roman" w:hAnsi="Arial" w:cs="Arial"/>
          <w:sz w:val="20"/>
          <w:szCs w:val="20"/>
          <w:lang w:eastAsia="hr-HR"/>
        </w:rPr>
        <w:t>6.960.044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,00 </w:t>
      </w:r>
      <w:r>
        <w:rPr>
          <w:rFonts w:ascii="Arial" w:eastAsia="Times New Roman" w:hAnsi="Arial" w:cs="Arial"/>
          <w:sz w:val="20"/>
          <w:szCs w:val="20"/>
          <w:lang w:eastAsia="hr-HR"/>
        </w:rPr>
        <w:t>EUR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i</w:t>
      </w:r>
    </w:p>
    <w:p w14:paraId="2F29BB9D" w14:textId="77777777" w:rsidR="00452C2E" w:rsidRDefault="00452C2E" w:rsidP="00452C2E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C55267">
        <w:rPr>
          <w:rFonts w:ascii="Arial" w:eastAsia="Times New Roman" w:hAnsi="Arial" w:cs="Arial"/>
          <w:sz w:val="20"/>
          <w:szCs w:val="20"/>
          <w:lang w:eastAsia="hr-HR"/>
        </w:rPr>
        <w:t>u projekcijama za 202</w:t>
      </w:r>
      <w:r>
        <w:rPr>
          <w:rFonts w:ascii="Arial" w:eastAsia="Times New Roman" w:hAnsi="Arial" w:cs="Arial"/>
          <w:sz w:val="20"/>
          <w:szCs w:val="20"/>
          <w:lang w:eastAsia="hr-HR"/>
        </w:rPr>
        <w:t>8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.  u iznosu </w:t>
      </w:r>
      <w:r>
        <w:rPr>
          <w:rFonts w:ascii="Arial" w:eastAsia="Times New Roman" w:hAnsi="Arial" w:cs="Arial"/>
          <w:sz w:val="20"/>
          <w:szCs w:val="20"/>
          <w:lang w:eastAsia="hr-HR"/>
        </w:rPr>
        <w:t>7.082.292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,00 </w:t>
      </w:r>
      <w:r>
        <w:rPr>
          <w:rFonts w:ascii="Arial" w:eastAsia="Times New Roman" w:hAnsi="Arial" w:cs="Arial"/>
          <w:sz w:val="20"/>
          <w:szCs w:val="20"/>
          <w:lang w:eastAsia="hr-HR"/>
        </w:rPr>
        <w:t>EUR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>.</w:t>
      </w:r>
    </w:p>
    <w:p w14:paraId="6F0F4AA0" w14:textId="77777777" w:rsidR="00452C2E" w:rsidRDefault="00452C2E" w:rsidP="00452C2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8AEDF1A" w14:textId="77777777" w:rsidR="00452C2E" w:rsidRPr="00D30781" w:rsidRDefault="00452C2E" w:rsidP="00452C2E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u w:val="single"/>
          <w:lang w:eastAsia="hr-HR"/>
        </w:rPr>
      </w:pPr>
      <w:r w:rsidRPr="00D30781">
        <w:rPr>
          <w:rFonts w:ascii="Arial" w:eastAsia="Times New Roman" w:hAnsi="Arial" w:cs="Arial"/>
          <w:i/>
          <w:sz w:val="20"/>
          <w:szCs w:val="20"/>
          <w:u w:val="single"/>
          <w:lang w:eastAsia="hr-HR"/>
        </w:rPr>
        <w:t>Prihodi od poreza (skupina 61)</w:t>
      </w:r>
    </w:p>
    <w:p w14:paraId="27B1AF67" w14:textId="4690F8AF" w:rsidR="00452C2E" w:rsidRDefault="00452C2E" w:rsidP="00452C2E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Prihodi od poreza čine značajan dio Proračuna Općine Stupnik. U 2026. godini planirani su u iznosu 4.</w:t>
      </w:r>
      <w:r w:rsidR="00925FF2">
        <w:rPr>
          <w:rFonts w:ascii="Arial" w:eastAsia="Times New Roman" w:hAnsi="Arial" w:cs="Arial"/>
          <w:sz w:val="20"/>
          <w:szCs w:val="20"/>
          <w:lang w:eastAsia="hr-HR"/>
        </w:rPr>
        <w:t>033</w:t>
      </w:r>
      <w:r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925FF2">
        <w:rPr>
          <w:rFonts w:ascii="Arial" w:eastAsia="Times New Roman" w:hAnsi="Arial" w:cs="Arial"/>
          <w:sz w:val="20"/>
          <w:szCs w:val="20"/>
          <w:lang w:eastAsia="hr-HR"/>
        </w:rPr>
        <w:t>430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,00 </w:t>
      </w:r>
      <w:bookmarkStart w:id="1" w:name="_Hlk120015523"/>
      <w:r>
        <w:rPr>
          <w:rFonts w:ascii="Arial" w:eastAsia="Times New Roman" w:hAnsi="Arial" w:cs="Arial"/>
          <w:sz w:val="20"/>
          <w:szCs w:val="20"/>
          <w:lang w:eastAsia="hr-HR"/>
        </w:rPr>
        <w:t>EUR</w:t>
      </w:r>
      <w:bookmarkEnd w:id="1"/>
      <w:r>
        <w:rPr>
          <w:rFonts w:ascii="Arial" w:eastAsia="Times New Roman" w:hAnsi="Arial" w:cs="Arial"/>
          <w:sz w:val="20"/>
          <w:szCs w:val="20"/>
          <w:lang w:eastAsia="hr-HR"/>
        </w:rPr>
        <w:t>. Najveći dio odnosi se na prihode od Poreza na dohodak.</w:t>
      </w:r>
    </w:p>
    <w:p w14:paraId="66A2DCC8" w14:textId="77777777" w:rsidR="00452C2E" w:rsidRDefault="00452C2E" w:rsidP="00452C2E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u w:val="single"/>
          <w:lang w:eastAsia="hr-HR"/>
        </w:rPr>
      </w:pPr>
    </w:p>
    <w:p w14:paraId="10FCC0BF" w14:textId="77777777" w:rsidR="00452C2E" w:rsidRPr="00D30781" w:rsidRDefault="00452C2E" w:rsidP="00452C2E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u w:val="single"/>
          <w:lang w:eastAsia="hr-HR"/>
        </w:rPr>
      </w:pPr>
      <w:r>
        <w:rPr>
          <w:rFonts w:ascii="Arial" w:eastAsia="Times New Roman" w:hAnsi="Arial" w:cs="Arial"/>
          <w:i/>
          <w:sz w:val="20"/>
          <w:szCs w:val="20"/>
          <w:u w:val="single"/>
          <w:lang w:eastAsia="hr-HR"/>
        </w:rPr>
        <w:t xml:space="preserve">Pomoći od inozemstva i od </w:t>
      </w:r>
      <w:proofErr w:type="spellStart"/>
      <w:r>
        <w:rPr>
          <w:rFonts w:ascii="Arial" w:eastAsia="Times New Roman" w:hAnsi="Arial" w:cs="Arial"/>
          <w:i/>
          <w:sz w:val="20"/>
          <w:szCs w:val="20"/>
          <w:u w:val="single"/>
          <w:lang w:eastAsia="hr-HR"/>
        </w:rPr>
        <w:t>subjakata</w:t>
      </w:r>
      <w:proofErr w:type="spellEnd"/>
      <w:r>
        <w:rPr>
          <w:rFonts w:ascii="Arial" w:eastAsia="Times New Roman" w:hAnsi="Arial" w:cs="Arial"/>
          <w:i/>
          <w:sz w:val="20"/>
          <w:szCs w:val="20"/>
          <w:u w:val="single"/>
          <w:lang w:eastAsia="hr-HR"/>
        </w:rPr>
        <w:t xml:space="preserve"> unutar općeg proračuna </w:t>
      </w:r>
      <w:r w:rsidRPr="00D30781">
        <w:rPr>
          <w:rFonts w:ascii="Arial" w:eastAsia="Times New Roman" w:hAnsi="Arial" w:cs="Arial"/>
          <w:i/>
          <w:sz w:val="20"/>
          <w:szCs w:val="20"/>
          <w:u w:val="single"/>
          <w:lang w:eastAsia="hr-HR"/>
        </w:rPr>
        <w:t>(skupina 6</w:t>
      </w:r>
      <w:r>
        <w:rPr>
          <w:rFonts w:ascii="Arial" w:eastAsia="Times New Roman" w:hAnsi="Arial" w:cs="Arial"/>
          <w:i/>
          <w:sz w:val="20"/>
          <w:szCs w:val="20"/>
          <w:u w:val="single"/>
          <w:lang w:eastAsia="hr-HR"/>
        </w:rPr>
        <w:t>3</w:t>
      </w:r>
      <w:r w:rsidRPr="00D30781">
        <w:rPr>
          <w:rFonts w:ascii="Arial" w:eastAsia="Times New Roman" w:hAnsi="Arial" w:cs="Arial"/>
          <w:i/>
          <w:sz w:val="20"/>
          <w:szCs w:val="20"/>
          <w:u w:val="single"/>
          <w:lang w:eastAsia="hr-HR"/>
        </w:rPr>
        <w:t>)</w:t>
      </w:r>
    </w:p>
    <w:p w14:paraId="4B7B1BEE" w14:textId="77777777" w:rsidR="00452C2E" w:rsidRDefault="00452C2E" w:rsidP="00452C2E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Prihodi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skupine 63 jasnij</w:t>
      </w:r>
      <w:r>
        <w:rPr>
          <w:rFonts w:ascii="Arial" w:eastAsia="Times New Roman" w:hAnsi="Arial" w:cs="Arial"/>
          <w:sz w:val="20"/>
          <w:szCs w:val="20"/>
          <w:lang w:eastAsia="hr-HR"/>
        </w:rPr>
        <w:t>e će se pokazati u 2026. godini. Prema trenutnim pokazateljima planirane su sljedeće pomoći:</w:t>
      </w:r>
    </w:p>
    <w:p w14:paraId="4CEB4A4F" w14:textId="77777777" w:rsidR="00452C2E" w:rsidRPr="004421D2" w:rsidRDefault="00452C2E" w:rsidP="00452C2E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2B01FE">
        <w:rPr>
          <w:rFonts w:ascii="Arial" w:eastAsia="Times New Roman" w:hAnsi="Arial" w:cs="Arial"/>
          <w:sz w:val="20"/>
          <w:szCs w:val="20"/>
          <w:lang w:eastAsia="hr-HR"/>
        </w:rPr>
        <w:lastRenderedPageBreak/>
        <w:t>pomoć u slučaju elementarne nepogode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, održavanje manifestacija, za fiskalnu održivost dječjih vrtića, za </w:t>
      </w:r>
      <w:proofErr w:type="spellStart"/>
      <w:r>
        <w:rPr>
          <w:rFonts w:ascii="Arial" w:eastAsia="Times New Roman" w:hAnsi="Arial" w:cs="Arial"/>
          <w:sz w:val="20"/>
          <w:szCs w:val="20"/>
          <w:lang w:eastAsia="hr-HR"/>
        </w:rPr>
        <w:t>mikročipiranje</w:t>
      </w:r>
      <w:proofErr w:type="spellEnd"/>
      <w:r>
        <w:rPr>
          <w:rFonts w:ascii="Arial" w:eastAsia="Times New Roman" w:hAnsi="Arial" w:cs="Arial"/>
          <w:sz w:val="20"/>
          <w:szCs w:val="20"/>
          <w:lang w:eastAsia="hr-HR"/>
        </w:rPr>
        <w:t xml:space="preserve"> pasa,</w:t>
      </w:r>
    </w:p>
    <w:p w14:paraId="798E9229" w14:textId="77777777" w:rsidR="00452C2E" w:rsidRDefault="00452C2E" w:rsidP="00452C2E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2B01FE">
        <w:rPr>
          <w:rFonts w:ascii="Arial" w:eastAsia="Times New Roman" w:hAnsi="Arial" w:cs="Arial"/>
          <w:sz w:val="20"/>
          <w:szCs w:val="20"/>
          <w:lang w:eastAsia="hr-HR"/>
        </w:rPr>
        <w:t xml:space="preserve">kapitalna pomoć za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izgradnju </w:t>
      </w:r>
      <w:proofErr w:type="spellStart"/>
      <w:r>
        <w:rPr>
          <w:rFonts w:ascii="Arial" w:eastAsia="Times New Roman" w:hAnsi="Arial" w:cs="Arial"/>
          <w:sz w:val="20"/>
          <w:szCs w:val="20"/>
          <w:lang w:eastAsia="hr-HR"/>
        </w:rPr>
        <w:t>reciklažnog</w:t>
      </w:r>
      <w:proofErr w:type="spellEnd"/>
      <w:r>
        <w:rPr>
          <w:rFonts w:ascii="Arial" w:eastAsia="Times New Roman" w:hAnsi="Arial" w:cs="Arial"/>
          <w:sz w:val="20"/>
          <w:szCs w:val="20"/>
          <w:lang w:eastAsia="hr-HR"/>
        </w:rPr>
        <w:t xml:space="preserve"> dvorišta,</w:t>
      </w:r>
    </w:p>
    <w:p w14:paraId="688B6BD8" w14:textId="77777777" w:rsidR="00452C2E" w:rsidRDefault="00452C2E" w:rsidP="00452C2E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2B01FE">
        <w:rPr>
          <w:rFonts w:ascii="Arial" w:eastAsia="Times New Roman" w:hAnsi="Arial" w:cs="Arial"/>
          <w:sz w:val="20"/>
          <w:szCs w:val="20"/>
          <w:lang w:eastAsia="hr-HR"/>
        </w:rPr>
        <w:t xml:space="preserve">kapitalna pomoć za </w:t>
      </w:r>
      <w:r>
        <w:rPr>
          <w:rFonts w:ascii="Arial" w:eastAsia="Times New Roman" w:hAnsi="Arial" w:cs="Arial"/>
          <w:sz w:val="20"/>
          <w:szCs w:val="20"/>
          <w:lang w:eastAsia="hr-HR"/>
        </w:rPr>
        <w:t>rekonstrukciju Ulice Hrvatskih branitelja,</w:t>
      </w:r>
    </w:p>
    <w:p w14:paraId="47B5373A" w14:textId="77777777" w:rsidR="00452C2E" w:rsidRDefault="00452C2E" w:rsidP="00452C2E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2B01FE">
        <w:rPr>
          <w:rFonts w:ascii="Arial" w:eastAsia="Times New Roman" w:hAnsi="Arial" w:cs="Arial"/>
          <w:sz w:val="20"/>
          <w:szCs w:val="20"/>
          <w:lang w:eastAsia="hr-HR"/>
        </w:rPr>
        <w:t xml:space="preserve">kapitalna pomoć za </w:t>
      </w:r>
      <w:r>
        <w:rPr>
          <w:rFonts w:ascii="Arial" w:eastAsia="Times New Roman" w:hAnsi="Arial" w:cs="Arial"/>
          <w:sz w:val="20"/>
          <w:szCs w:val="20"/>
          <w:lang w:eastAsia="hr-HR"/>
        </w:rPr>
        <w:t>vatrogasna vozila,</w:t>
      </w:r>
    </w:p>
    <w:p w14:paraId="35D85C04" w14:textId="2468E5C2" w:rsidR="00925FF2" w:rsidRDefault="00925FF2" w:rsidP="00925FF2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2B01FE">
        <w:rPr>
          <w:rFonts w:ascii="Arial" w:eastAsia="Times New Roman" w:hAnsi="Arial" w:cs="Arial"/>
          <w:sz w:val="20"/>
          <w:szCs w:val="20"/>
          <w:lang w:eastAsia="hr-HR"/>
        </w:rPr>
        <w:t>kapitalna pomoć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iz Županijskog proračuna za </w:t>
      </w:r>
      <w:r w:rsidRPr="00584891">
        <w:rPr>
          <w:rFonts w:ascii="Arial" w:eastAsia="Times New Roman" w:hAnsi="Arial" w:cs="Arial"/>
          <w:sz w:val="20"/>
          <w:szCs w:val="20"/>
          <w:lang w:eastAsia="hr-HR"/>
        </w:rPr>
        <w:t>Biciklističk</w:t>
      </w:r>
      <w:r>
        <w:rPr>
          <w:rFonts w:ascii="Arial" w:eastAsia="Times New Roman" w:hAnsi="Arial" w:cs="Arial"/>
          <w:sz w:val="20"/>
          <w:szCs w:val="20"/>
          <w:lang w:eastAsia="hr-HR"/>
        </w:rPr>
        <w:t>u</w:t>
      </w:r>
      <w:r w:rsidRPr="00584891">
        <w:rPr>
          <w:rFonts w:ascii="Arial" w:eastAsia="Times New Roman" w:hAnsi="Arial" w:cs="Arial"/>
          <w:sz w:val="20"/>
          <w:szCs w:val="20"/>
          <w:lang w:eastAsia="hr-HR"/>
        </w:rPr>
        <w:t xml:space="preserve"> staz</w:t>
      </w:r>
      <w:r>
        <w:rPr>
          <w:rFonts w:ascii="Arial" w:eastAsia="Times New Roman" w:hAnsi="Arial" w:cs="Arial"/>
          <w:sz w:val="20"/>
          <w:szCs w:val="20"/>
          <w:lang w:eastAsia="hr-HR"/>
        </w:rPr>
        <w:t>u</w:t>
      </w:r>
      <w:r w:rsidRPr="00584891">
        <w:rPr>
          <w:rFonts w:ascii="Arial" w:eastAsia="Times New Roman" w:hAnsi="Arial" w:cs="Arial"/>
          <w:sz w:val="20"/>
          <w:szCs w:val="20"/>
          <w:lang w:eastAsia="hr-HR"/>
        </w:rPr>
        <w:t xml:space="preserve"> u </w:t>
      </w:r>
      <w:proofErr w:type="spellStart"/>
      <w:r w:rsidRPr="00584891">
        <w:rPr>
          <w:rFonts w:ascii="Arial" w:eastAsia="Times New Roman" w:hAnsi="Arial" w:cs="Arial"/>
          <w:sz w:val="20"/>
          <w:szCs w:val="20"/>
          <w:lang w:eastAsia="hr-HR"/>
        </w:rPr>
        <w:t>Stupničkoobreškoj</w:t>
      </w:r>
      <w:proofErr w:type="spellEnd"/>
      <w:r>
        <w:rPr>
          <w:rFonts w:ascii="Arial" w:eastAsia="Times New Roman" w:hAnsi="Arial" w:cs="Arial"/>
          <w:sz w:val="20"/>
          <w:szCs w:val="20"/>
          <w:lang w:eastAsia="hr-HR"/>
        </w:rPr>
        <w:t>,</w:t>
      </w:r>
    </w:p>
    <w:p w14:paraId="14838134" w14:textId="17E97C34" w:rsidR="00925FF2" w:rsidRDefault="00925FF2" w:rsidP="00925FF2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tekuća pomoć za pojačano održavanje ceste prema Poduzetničkoj zoni</w:t>
      </w:r>
      <w:r w:rsidR="000B3D7B">
        <w:rPr>
          <w:rFonts w:ascii="Arial" w:eastAsia="Times New Roman" w:hAnsi="Arial" w:cs="Arial"/>
          <w:sz w:val="20"/>
          <w:szCs w:val="20"/>
          <w:lang w:eastAsia="hr-HR"/>
        </w:rPr>
        <w:t>,</w:t>
      </w:r>
    </w:p>
    <w:p w14:paraId="75150B91" w14:textId="65DAD9FC" w:rsidR="00925FF2" w:rsidRDefault="00925FF2" w:rsidP="00925FF2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 xml:space="preserve">tekuća pomoć za pojačano održavanje </w:t>
      </w:r>
      <w:r w:rsidR="000B3D7B">
        <w:rPr>
          <w:rFonts w:ascii="Arial" w:eastAsia="Times New Roman" w:hAnsi="Arial" w:cs="Arial"/>
          <w:sz w:val="20"/>
          <w:szCs w:val="20"/>
          <w:lang w:eastAsia="hr-HR"/>
        </w:rPr>
        <w:t xml:space="preserve">Ulice Zavrti i </w:t>
      </w:r>
      <w:proofErr w:type="spellStart"/>
      <w:r w:rsidR="000B3D7B">
        <w:rPr>
          <w:rFonts w:ascii="Arial" w:eastAsia="Times New Roman" w:hAnsi="Arial" w:cs="Arial"/>
          <w:sz w:val="20"/>
          <w:szCs w:val="20"/>
          <w:lang w:eastAsia="hr-HR"/>
        </w:rPr>
        <w:t>Vrlovski</w:t>
      </w:r>
      <w:proofErr w:type="spellEnd"/>
      <w:r w:rsidR="000B3D7B">
        <w:rPr>
          <w:rFonts w:ascii="Arial" w:eastAsia="Times New Roman" w:hAnsi="Arial" w:cs="Arial"/>
          <w:sz w:val="20"/>
          <w:szCs w:val="20"/>
          <w:lang w:eastAsia="hr-HR"/>
        </w:rPr>
        <w:t xml:space="preserve"> put,</w:t>
      </w:r>
    </w:p>
    <w:p w14:paraId="0E148C48" w14:textId="2A77A348" w:rsidR="00452C2E" w:rsidRPr="00584891" w:rsidRDefault="00452C2E" w:rsidP="00452C2E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584891">
        <w:rPr>
          <w:rFonts w:ascii="Arial" w:eastAsia="Times New Roman" w:hAnsi="Arial" w:cs="Arial"/>
          <w:sz w:val="20"/>
          <w:szCs w:val="20"/>
          <w:lang w:eastAsia="hr-HR"/>
        </w:rPr>
        <w:t xml:space="preserve">kapitalna pomoć iz državnog proračuna temeljem prijenosa EU sredstava </w:t>
      </w:r>
      <w:bookmarkStart w:id="2" w:name="_Hlk177731400"/>
      <w:r w:rsidRPr="00584891">
        <w:rPr>
          <w:rFonts w:ascii="Arial" w:eastAsia="Times New Roman" w:hAnsi="Arial" w:cs="Arial"/>
          <w:sz w:val="20"/>
          <w:szCs w:val="20"/>
          <w:lang w:eastAsia="hr-HR"/>
        </w:rPr>
        <w:t xml:space="preserve">za Izgradnju Parka u Micanima, Parka u Božićima, </w:t>
      </w:r>
      <w:proofErr w:type="spellStart"/>
      <w:r w:rsidRPr="00584891">
        <w:rPr>
          <w:rFonts w:ascii="Arial" w:eastAsia="Times New Roman" w:hAnsi="Arial" w:cs="Arial"/>
          <w:sz w:val="20"/>
          <w:szCs w:val="20"/>
          <w:lang w:eastAsia="hr-HR"/>
        </w:rPr>
        <w:t>Ozelenjavanje</w:t>
      </w:r>
      <w:proofErr w:type="spellEnd"/>
      <w:r w:rsidRPr="00584891">
        <w:rPr>
          <w:rFonts w:ascii="Arial" w:eastAsia="Times New Roman" w:hAnsi="Arial" w:cs="Arial"/>
          <w:sz w:val="20"/>
          <w:szCs w:val="20"/>
          <w:lang w:eastAsia="hr-HR"/>
        </w:rPr>
        <w:t xml:space="preserve"> Stupnika,  </w:t>
      </w:r>
      <w:r>
        <w:rPr>
          <w:rFonts w:ascii="Arial" w:eastAsia="Times New Roman" w:hAnsi="Arial" w:cs="Arial"/>
          <w:sz w:val="20"/>
          <w:szCs w:val="20"/>
          <w:lang w:eastAsia="hr-HR"/>
        </w:rPr>
        <w:t>za</w:t>
      </w:r>
      <w:r w:rsidRPr="00584891">
        <w:rPr>
          <w:rFonts w:ascii="Arial" w:eastAsia="Times New Roman" w:hAnsi="Arial" w:cs="Arial"/>
          <w:sz w:val="20"/>
          <w:szCs w:val="20"/>
          <w:lang w:eastAsia="hr-HR"/>
        </w:rPr>
        <w:t xml:space="preserve"> Biciklističk</w:t>
      </w:r>
      <w:r>
        <w:rPr>
          <w:rFonts w:ascii="Arial" w:eastAsia="Times New Roman" w:hAnsi="Arial" w:cs="Arial"/>
          <w:sz w:val="20"/>
          <w:szCs w:val="20"/>
          <w:lang w:eastAsia="hr-HR"/>
        </w:rPr>
        <w:t>u</w:t>
      </w:r>
      <w:r w:rsidRPr="00584891">
        <w:rPr>
          <w:rFonts w:ascii="Arial" w:eastAsia="Times New Roman" w:hAnsi="Arial" w:cs="Arial"/>
          <w:sz w:val="20"/>
          <w:szCs w:val="20"/>
          <w:lang w:eastAsia="hr-HR"/>
        </w:rPr>
        <w:t xml:space="preserve"> staz</w:t>
      </w:r>
      <w:r>
        <w:rPr>
          <w:rFonts w:ascii="Arial" w:eastAsia="Times New Roman" w:hAnsi="Arial" w:cs="Arial"/>
          <w:sz w:val="20"/>
          <w:szCs w:val="20"/>
          <w:lang w:eastAsia="hr-HR"/>
        </w:rPr>
        <w:t>u</w:t>
      </w:r>
      <w:r w:rsidRPr="00584891">
        <w:rPr>
          <w:rFonts w:ascii="Arial" w:eastAsia="Times New Roman" w:hAnsi="Arial" w:cs="Arial"/>
          <w:sz w:val="20"/>
          <w:szCs w:val="20"/>
          <w:lang w:eastAsia="hr-HR"/>
        </w:rPr>
        <w:t xml:space="preserve"> u </w:t>
      </w:r>
      <w:proofErr w:type="spellStart"/>
      <w:r w:rsidRPr="00584891">
        <w:rPr>
          <w:rFonts w:ascii="Arial" w:eastAsia="Times New Roman" w:hAnsi="Arial" w:cs="Arial"/>
          <w:sz w:val="20"/>
          <w:szCs w:val="20"/>
          <w:lang w:eastAsia="hr-HR"/>
        </w:rPr>
        <w:t>Stupničkoobreškoj</w:t>
      </w:r>
      <w:proofErr w:type="spellEnd"/>
    </w:p>
    <w:bookmarkEnd w:id="2"/>
    <w:p w14:paraId="45566253" w14:textId="77777777" w:rsidR="00452C2E" w:rsidRDefault="00452C2E" w:rsidP="00452C2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E06DE86" w14:textId="77777777" w:rsidR="00452C2E" w:rsidRPr="00D30781" w:rsidRDefault="00452C2E" w:rsidP="00452C2E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u w:val="single"/>
          <w:lang w:eastAsia="hr-HR"/>
        </w:rPr>
      </w:pPr>
      <w:r>
        <w:rPr>
          <w:rFonts w:ascii="Arial" w:eastAsia="Times New Roman" w:hAnsi="Arial" w:cs="Arial"/>
          <w:i/>
          <w:sz w:val="20"/>
          <w:szCs w:val="20"/>
          <w:u w:val="single"/>
          <w:lang w:eastAsia="hr-HR"/>
        </w:rPr>
        <w:t xml:space="preserve">Prihodi od imovine </w:t>
      </w:r>
      <w:r w:rsidRPr="00D30781">
        <w:rPr>
          <w:rFonts w:ascii="Arial" w:eastAsia="Times New Roman" w:hAnsi="Arial" w:cs="Arial"/>
          <w:i/>
          <w:sz w:val="20"/>
          <w:szCs w:val="20"/>
          <w:u w:val="single"/>
          <w:lang w:eastAsia="hr-HR"/>
        </w:rPr>
        <w:t>(skupina 6</w:t>
      </w:r>
      <w:r>
        <w:rPr>
          <w:rFonts w:ascii="Arial" w:eastAsia="Times New Roman" w:hAnsi="Arial" w:cs="Arial"/>
          <w:i/>
          <w:sz w:val="20"/>
          <w:szCs w:val="20"/>
          <w:u w:val="single"/>
          <w:lang w:eastAsia="hr-HR"/>
        </w:rPr>
        <w:t>4</w:t>
      </w:r>
      <w:r w:rsidRPr="00D30781">
        <w:rPr>
          <w:rFonts w:ascii="Arial" w:eastAsia="Times New Roman" w:hAnsi="Arial" w:cs="Arial"/>
          <w:i/>
          <w:sz w:val="20"/>
          <w:szCs w:val="20"/>
          <w:u w:val="single"/>
          <w:lang w:eastAsia="hr-HR"/>
        </w:rPr>
        <w:t>)</w:t>
      </w:r>
    </w:p>
    <w:p w14:paraId="08938264" w14:textId="77777777" w:rsidR="00452C2E" w:rsidRPr="00C55267" w:rsidRDefault="00452C2E" w:rsidP="00452C2E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hr-HR"/>
        </w:rPr>
      </w:pPr>
      <w:r w:rsidRPr="00D30781">
        <w:rPr>
          <w:rFonts w:ascii="Arial" w:eastAsia="Times New Roman" w:hAnsi="Arial" w:cs="Arial"/>
          <w:sz w:val="20"/>
          <w:szCs w:val="20"/>
          <w:lang w:eastAsia="hr-HR"/>
        </w:rPr>
        <w:t>Vlastite p</w:t>
      </w:r>
      <w:r>
        <w:rPr>
          <w:rFonts w:ascii="Arial" w:eastAsia="Times New Roman" w:hAnsi="Arial" w:cs="Arial"/>
          <w:sz w:val="20"/>
          <w:szCs w:val="20"/>
          <w:lang w:eastAsia="hr-HR"/>
        </w:rPr>
        <w:t>rihode Općine moguće je predvidjeti s manjim odstupanjima.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 </w:t>
      </w:r>
    </w:p>
    <w:p w14:paraId="1DFDE34A" w14:textId="77777777" w:rsidR="00452C2E" w:rsidRPr="005D3D6F" w:rsidRDefault="00452C2E" w:rsidP="00452C2E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5D3D6F">
        <w:rPr>
          <w:rFonts w:ascii="Arial" w:eastAsia="Times New Roman" w:hAnsi="Arial" w:cs="Arial"/>
          <w:sz w:val="20"/>
          <w:szCs w:val="20"/>
          <w:lang w:eastAsia="hr-HR"/>
        </w:rPr>
        <w:t>Kamate</w:t>
      </w:r>
      <w:r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Pr="005D3D6F">
        <w:rPr>
          <w:rFonts w:ascii="Arial" w:eastAsia="Times New Roman" w:hAnsi="Arial" w:cs="Arial"/>
          <w:sz w:val="20"/>
          <w:szCs w:val="20"/>
          <w:lang w:eastAsia="hr-HR"/>
        </w:rPr>
        <w:t xml:space="preserve"> naknada za koncesije, prihodi od spomeničke rente, prihodi od zakupa i iznajmljivanja imovine, naknade za zadržavanje nezakonito izgrađenih zgrada u prostoru, naknada za pravo građenja.</w:t>
      </w:r>
    </w:p>
    <w:p w14:paraId="300540C3" w14:textId="77777777" w:rsidR="00452C2E" w:rsidRDefault="00452C2E" w:rsidP="00452C2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54923921" w14:textId="77777777" w:rsidR="00452C2E" w:rsidRPr="00D029B0" w:rsidRDefault="00452C2E" w:rsidP="00452C2E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u w:val="single"/>
          <w:lang w:eastAsia="hr-HR"/>
        </w:rPr>
      </w:pPr>
      <w:r w:rsidRPr="00D029B0">
        <w:rPr>
          <w:rFonts w:ascii="Arial" w:eastAsia="Times New Roman" w:hAnsi="Arial" w:cs="Arial"/>
          <w:i/>
          <w:sz w:val="20"/>
          <w:szCs w:val="20"/>
          <w:u w:val="single"/>
          <w:lang w:eastAsia="hr-HR"/>
        </w:rPr>
        <w:t>Prihodi od upravnih i administrativnih pristojbi, pristojbi po posebnim propisima (skupina 65)</w:t>
      </w:r>
    </w:p>
    <w:p w14:paraId="08A67AFD" w14:textId="77777777" w:rsidR="00452C2E" w:rsidRPr="00C55267" w:rsidRDefault="00452C2E" w:rsidP="00452C2E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hr-HR"/>
        </w:rPr>
      </w:pPr>
      <w:r w:rsidRPr="00C55267">
        <w:rPr>
          <w:rFonts w:ascii="Arial" w:eastAsia="Times New Roman" w:hAnsi="Arial" w:cs="Arial"/>
          <w:sz w:val="20"/>
          <w:szCs w:val="20"/>
          <w:lang w:eastAsia="hr-HR"/>
        </w:rPr>
        <w:t>Prihodi po posebnim propisima planiran</w:t>
      </w:r>
      <w:r>
        <w:rPr>
          <w:rFonts w:ascii="Arial" w:eastAsia="Times New Roman" w:hAnsi="Arial" w:cs="Arial"/>
          <w:sz w:val="20"/>
          <w:szCs w:val="20"/>
          <w:lang w:eastAsia="hr-HR"/>
        </w:rPr>
        <w:t>i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su temeljem ostvarenja u 20</w:t>
      </w:r>
      <w:r>
        <w:rPr>
          <w:rFonts w:ascii="Arial" w:eastAsia="Times New Roman" w:hAnsi="Arial" w:cs="Arial"/>
          <w:sz w:val="20"/>
          <w:szCs w:val="20"/>
          <w:lang w:eastAsia="hr-HR"/>
        </w:rPr>
        <w:t>25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. godini, te prema očekivanjima uzimajući u obzir vlastite gospodarske i društvene </w:t>
      </w:r>
      <w:proofErr w:type="spellStart"/>
      <w:r w:rsidRPr="00C55267">
        <w:rPr>
          <w:rFonts w:ascii="Arial" w:eastAsia="Times New Roman" w:hAnsi="Arial" w:cs="Arial"/>
          <w:sz w:val="20"/>
          <w:szCs w:val="20"/>
          <w:lang w:eastAsia="hr-HR"/>
        </w:rPr>
        <w:t>specifičnostite</w:t>
      </w:r>
      <w:proofErr w:type="spellEnd"/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te naznake koje Općina ima o budućoj gradnji objekata na svom području.</w:t>
      </w:r>
    </w:p>
    <w:p w14:paraId="75C8E0C6" w14:textId="77777777" w:rsidR="00452C2E" w:rsidRDefault="00452C2E" w:rsidP="00452C2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C55267">
        <w:rPr>
          <w:rFonts w:ascii="Arial" w:eastAsia="Times New Roman" w:hAnsi="Arial" w:cs="Arial"/>
          <w:sz w:val="20"/>
          <w:szCs w:val="20"/>
          <w:lang w:eastAsia="hr-HR"/>
        </w:rPr>
        <w:t>Skupina 65 obuhvaća prihode od upravnih pristojbi te prihode po posebnim propisima kao što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su komunalna naknada, komunalni doprinos, </w:t>
      </w:r>
      <w:r>
        <w:rPr>
          <w:rFonts w:ascii="Arial" w:eastAsia="Times New Roman" w:hAnsi="Arial" w:cs="Arial"/>
          <w:sz w:val="20"/>
          <w:szCs w:val="20"/>
          <w:lang w:eastAsia="hr-HR"/>
        </w:rPr>
        <w:t>doprinos za šume te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ostale </w:t>
      </w:r>
      <w:proofErr w:type="spellStart"/>
      <w:r w:rsidRPr="00C55267">
        <w:rPr>
          <w:rFonts w:ascii="Arial" w:eastAsia="Times New Roman" w:hAnsi="Arial" w:cs="Arial"/>
          <w:sz w:val="20"/>
          <w:szCs w:val="20"/>
          <w:lang w:eastAsia="hr-HR"/>
        </w:rPr>
        <w:t>prihode</w:t>
      </w:r>
      <w:r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>U</w:t>
      </w:r>
      <w:proofErr w:type="spellEnd"/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okviru </w:t>
      </w:r>
      <w:r>
        <w:rPr>
          <w:rFonts w:ascii="Arial" w:eastAsia="Times New Roman" w:hAnsi="Arial" w:cs="Arial"/>
          <w:sz w:val="20"/>
          <w:szCs w:val="20"/>
          <w:lang w:eastAsia="hr-HR"/>
        </w:rPr>
        <w:t>ove skupine prihoda najveći dio odnosi se na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prihod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e 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po posebnim propisima </w:t>
      </w:r>
      <w:r>
        <w:rPr>
          <w:rFonts w:ascii="Arial" w:eastAsia="Times New Roman" w:hAnsi="Arial" w:cs="Arial"/>
          <w:sz w:val="20"/>
          <w:szCs w:val="20"/>
          <w:lang w:eastAsia="hr-HR"/>
        </w:rPr>
        <w:t>i to na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prihode od komunaln</w:t>
      </w:r>
      <w:r>
        <w:rPr>
          <w:rFonts w:ascii="Arial" w:eastAsia="Times New Roman" w:hAnsi="Arial" w:cs="Arial"/>
          <w:sz w:val="20"/>
          <w:szCs w:val="20"/>
          <w:lang w:eastAsia="hr-HR"/>
        </w:rPr>
        <w:t>og doprinosa i komunalne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naknad</w:t>
      </w:r>
      <w:r>
        <w:rPr>
          <w:rFonts w:ascii="Arial" w:eastAsia="Times New Roman" w:hAnsi="Arial" w:cs="Arial"/>
          <w:sz w:val="20"/>
          <w:szCs w:val="20"/>
          <w:lang w:eastAsia="hr-HR"/>
        </w:rPr>
        <w:t>e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>.</w:t>
      </w:r>
    </w:p>
    <w:p w14:paraId="3663F3DB" w14:textId="77777777" w:rsidR="00452C2E" w:rsidRDefault="00452C2E" w:rsidP="00452C2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38EF000" w14:textId="77777777" w:rsidR="00452C2E" w:rsidRPr="00D029B0" w:rsidRDefault="00452C2E" w:rsidP="00452C2E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u w:val="single"/>
          <w:lang w:eastAsia="hr-HR"/>
        </w:rPr>
      </w:pPr>
      <w:r w:rsidRPr="00D029B0">
        <w:rPr>
          <w:rFonts w:ascii="Arial" w:eastAsia="Times New Roman" w:hAnsi="Arial" w:cs="Arial"/>
          <w:i/>
          <w:sz w:val="20"/>
          <w:szCs w:val="20"/>
          <w:u w:val="single"/>
          <w:lang w:eastAsia="hr-HR"/>
        </w:rPr>
        <w:t>Kazne</w:t>
      </w:r>
      <w:r>
        <w:rPr>
          <w:rFonts w:ascii="Arial" w:eastAsia="Times New Roman" w:hAnsi="Arial" w:cs="Arial"/>
          <w:i/>
          <w:sz w:val="20"/>
          <w:szCs w:val="20"/>
          <w:u w:val="single"/>
          <w:lang w:eastAsia="hr-HR"/>
        </w:rPr>
        <w:t xml:space="preserve"> upravne mjere i ostali prihodi (s</w:t>
      </w:r>
      <w:r w:rsidRPr="00D029B0">
        <w:rPr>
          <w:rFonts w:ascii="Arial" w:eastAsia="Times New Roman" w:hAnsi="Arial" w:cs="Arial"/>
          <w:i/>
          <w:sz w:val="20"/>
          <w:szCs w:val="20"/>
          <w:u w:val="single"/>
          <w:lang w:eastAsia="hr-HR"/>
        </w:rPr>
        <w:t>kupina 68</w:t>
      </w:r>
      <w:r>
        <w:rPr>
          <w:rFonts w:ascii="Arial" w:eastAsia="Times New Roman" w:hAnsi="Arial" w:cs="Arial"/>
          <w:i/>
          <w:sz w:val="20"/>
          <w:szCs w:val="20"/>
          <w:u w:val="single"/>
          <w:lang w:eastAsia="hr-HR"/>
        </w:rPr>
        <w:t>)</w:t>
      </w:r>
      <w:r w:rsidRPr="00D029B0">
        <w:rPr>
          <w:rFonts w:ascii="Arial" w:eastAsia="Times New Roman" w:hAnsi="Arial" w:cs="Arial"/>
          <w:i/>
          <w:sz w:val="20"/>
          <w:szCs w:val="20"/>
          <w:u w:val="single"/>
          <w:lang w:eastAsia="hr-HR"/>
        </w:rPr>
        <w:t xml:space="preserve"> </w:t>
      </w:r>
    </w:p>
    <w:p w14:paraId="0D9A08DE" w14:textId="77777777" w:rsidR="00452C2E" w:rsidRPr="00C55267" w:rsidRDefault="00452C2E" w:rsidP="00452C2E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O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>buhvaća prihode koji najvećim dijelom proizlaze iz aktivnosti komunalnog redar</w:t>
      </w:r>
      <w:r>
        <w:rPr>
          <w:rFonts w:ascii="Arial" w:eastAsia="Times New Roman" w:hAnsi="Arial" w:cs="Arial"/>
          <w:sz w:val="20"/>
          <w:szCs w:val="20"/>
          <w:lang w:eastAsia="hr-HR"/>
        </w:rPr>
        <w:t>stva (kazne) te ostale prihode.</w:t>
      </w:r>
    </w:p>
    <w:p w14:paraId="6952F075" w14:textId="77777777" w:rsidR="00452C2E" w:rsidRDefault="00452C2E" w:rsidP="00452C2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2DDFA11B" w14:textId="77777777" w:rsidR="00452C2E" w:rsidRPr="001B18DD" w:rsidRDefault="00452C2E" w:rsidP="00452C2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77345229" w14:textId="77777777" w:rsidR="00452C2E" w:rsidRPr="00AD1456" w:rsidRDefault="00452C2E" w:rsidP="00452C2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AD1456"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  <w:t>PRIMICI:</w:t>
      </w:r>
    </w:p>
    <w:p w14:paraId="2D40E86E" w14:textId="77777777" w:rsidR="00452C2E" w:rsidRPr="00C55267" w:rsidRDefault="00452C2E" w:rsidP="00452C2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C55267">
        <w:rPr>
          <w:rFonts w:ascii="Arial" w:eastAsia="Times New Roman" w:hAnsi="Arial" w:cs="Arial"/>
          <w:sz w:val="20"/>
          <w:szCs w:val="20"/>
          <w:lang w:eastAsia="hr-HR"/>
        </w:rPr>
        <w:t>Ukupni primici proračuna Općine Stupnik planirani su:</w:t>
      </w:r>
    </w:p>
    <w:p w14:paraId="2E218F6A" w14:textId="77777777" w:rsidR="00452C2E" w:rsidRPr="00C55267" w:rsidRDefault="00452C2E" w:rsidP="00452C2E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C55267">
        <w:rPr>
          <w:rFonts w:ascii="Arial" w:eastAsia="Times New Roman" w:hAnsi="Arial" w:cs="Arial"/>
          <w:sz w:val="20"/>
          <w:szCs w:val="20"/>
          <w:lang w:eastAsia="hr-HR"/>
        </w:rPr>
        <w:t>u 202</w:t>
      </w:r>
      <w:r>
        <w:rPr>
          <w:rFonts w:ascii="Arial" w:eastAsia="Times New Roman" w:hAnsi="Arial" w:cs="Arial"/>
          <w:sz w:val="20"/>
          <w:szCs w:val="20"/>
          <w:lang w:eastAsia="hr-HR"/>
        </w:rPr>
        <w:t>6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. godini u iznosu od </w:t>
      </w:r>
      <w:bookmarkStart w:id="3" w:name="_Hlk120024556"/>
      <w:r>
        <w:rPr>
          <w:rFonts w:ascii="Arial" w:eastAsia="Times New Roman" w:hAnsi="Arial" w:cs="Arial"/>
          <w:sz w:val="20"/>
          <w:szCs w:val="20"/>
          <w:lang w:eastAsia="hr-HR"/>
        </w:rPr>
        <w:t>10.435.000,00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hr-HR"/>
        </w:rPr>
        <w:t>EUR</w:t>
      </w:r>
      <w:bookmarkEnd w:id="3"/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, </w:t>
      </w:r>
    </w:p>
    <w:p w14:paraId="5887ABF9" w14:textId="77777777" w:rsidR="00452C2E" w:rsidRPr="00C55267" w:rsidRDefault="00452C2E" w:rsidP="00452C2E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C55267">
        <w:rPr>
          <w:rFonts w:ascii="Arial" w:eastAsia="Times New Roman" w:hAnsi="Arial" w:cs="Arial"/>
          <w:sz w:val="20"/>
          <w:szCs w:val="20"/>
          <w:lang w:eastAsia="hr-HR"/>
        </w:rPr>
        <w:t>u projekcijama za 202</w:t>
      </w:r>
      <w:r>
        <w:rPr>
          <w:rFonts w:ascii="Arial" w:eastAsia="Times New Roman" w:hAnsi="Arial" w:cs="Arial"/>
          <w:sz w:val="20"/>
          <w:szCs w:val="20"/>
          <w:lang w:eastAsia="hr-HR"/>
        </w:rPr>
        <w:t>7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.  u iznosu </w:t>
      </w:r>
      <w:r>
        <w:rPr>
          <w:rFonts w:ascii="Arial" w:eastAsia="Times New Roman" w:hAnsi="Arial" w:cs="Arial"/>
          <w:sz w:val="20"/>
          <w:szCs w:val="20"/>
          <w:lang w:eastAsia="hr-HR"/>
        </w:rPr>
        <w:t>0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,00 </w:t>
      </w:r>
      <w:r>
        <w:rPr>
          <w:rFonts w:ascii="Arial" w:eastAsia="Times New Roman" w:hAnsi="Arial" w:cs="Arial"/>
          <w:sz w:val="20"/>
          <w:szCs w:val="20"/>
          <w:lang w:eastAsia="hr-HR"/>
        </w:rPr>
        <w:t>EUR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i</w:t>
      </w:r>
    </w:p>
    <w:p w14:paraId="67DD60D2" w14:textId="77777777" w:rsidR="00452C2E" w:rsidRPr="00C55267" w:rsidRDefault="00452C2E" w:rsidP="00452C2E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C55267">
        <w:rPr>
          <w:rFonts w:ascii="Arial" w:eastAsia="Times New Roman" w:hAnsi="Arial" w:cs="Arial"/>
          <w:sz w:val="20"/>
          <w:szCs w:val="20"/>
          <w:lang w:eastAsia="hr-HR"/>
        </w:rPr>
        <w:t>u projekcijama za 202</w:t>
      </w:r>
      <w:r>
        <w:rPr>
          <w:rFonts w:ascii="Arial" w:eastAsia="Times New Roman" w:hAnsi="Arial" w:cs="Arial"/>
          <w:sz w:val="20"/>
          <w:szCs w:val="20"/>
          <w:lang w:eastAsia="hr-HR"/>
        </w:rPr>
        <w:t>8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.  u iznosu </w:t>
      </w:r>
      <w:r>
        <w:rPr>
          <w:rFonts w:ascii="Arial" w:eastAsia="Times New Roman" w:hAnsi="Arial" w:cs="Arial"/>
          <w:sz w:val="20"/>
          <w:szCs w:val="20"/>
          <w:lang w:eastAsia="hr-HR"/>
        </w:rPr>
        <w:t>0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,00 </w:t>
      </w:r>
      <w:r>
        <w:rPr>
          <w:rFonts w:ascii="Arial" w:eastAsia="Times New Roman" w:hAnsi="Arial" w:cs="Arial"/>
          <w:sz w:val="20"/>
          <w:szCs w:val="20"/>
          <w:lang w:eastAsia="hr-HR"/>
        </w:rPr>
        <w:t>EUR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>.</w:t>
      </w:r>
    </w:p>
    <w:p w14:paraId="32D851AD" w14:textId="77777777" w:rsidR="00452C2E" w:rsidRPr="00C55267" w:rsidRDefault="00452C2E" w:rsidP="00452C2E">
      <w:pPr>
        <w:rPr>
          <w:rFonts w:ascii="Arial" w:hAnsi="Arial" w:cs="Arial"/>
          <w:sz w:val="20"/>
          <w:szCs w:val="20"/>
        </w:rPr>
      </w:pPr>
      <w:r w:rsidRPr="00C55267">
        <w:rPr>
          <w:rFonts w:ascii="Arial" w:hAnsi="Arial" w:cs="Arial"/>
          <w:sz w:val="20"/>
          <w:szCs w:val="20"/>
        </w:rPr>
        <w:t>Općina Stupnik primit</w:t>
      </w:r>
      <w:r>
        <w:rPr>
          <w:rFonts w:ascii="Arial" w:hAnsi="Arial" w:cs="Arial"/>
          <w:sz w:val="20"/>
          <w:szCs w:val="20"/>
        </w:rPr>
        <w:t>a</w:t>
      </w:r>
      <w:r w:rsidRPr="00C55267">
        <w:rPr>
          <w:rFonts w:ascii="Arial" w:hAnsi="Arial" w:cs="Arial"/>
          <w:sz w:val="20"/>
          <w:szCs w:val="20"/>
        </w:rPr>
        <w:t>k planira ostvariti od dugoročn</w:t>
      </w:r>
      <w:r>
        <w:rPr>
          <w:rFonts w:ascii="Arial" w:hAnsi="Arial" w:cs="Arial"/>
          <w:sz w:val="20"/>
          <w:szCs w:val="20"/>
        </w:rPr>
        <w:t>og</w:t>
      </w:r>
      <w:r w:rsidRPr="00C55267">
        <w:rPr>
          <w:rFonts w:ascii="Arial" w:hAnsi="Arial" w:cs="Arial"/>
          <w:sz w:val="20"/>
          <w:szCs w:val="20"/>
        </w:rPr>
        <w:t xml:space="preserve"> kreditn</w:t>
      </w:r>
      <w:r>
        <w:rPr>
          <w:rFonts w:ascii="Arial" w:hAnsi="Arial" w:cs="Arial"/>
          <w:sz w:val="20"/>
          <w:szCs w:val="20"/>
        </w:rPr>
        <w:t>og</w:t>
      </w:r>
      <w:r w:rsidRPr="00C55267">
        <w:rPr>
          <w:rFonts w:ascii="Arial" w:hAnsi="Arial" w:cs="Arial"/>
          <w:sz w:val="20"/>
          <w:szCs w:val="20"/>
        </w:rPr>
        <w:t xml:space="preserve"> zaduženja u svrhu izgradnje komunalne infrastrukture. </w:t>
      </w:r>
    </w:p>
    <w:p w14:paraId="2FC21737" w14:textId="77777777" w:rsidR="00452C2E" w:rsidRDefault="00452C2E" w:rsidP="00452C2E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hr-HR"/>
        </w:rPr>
      </w:pPr>
    </w:p>
    <w:p w14:paraId="440169C1" w14:textId="77777777" w:rsidR="00452C2E" w:rsidRDefault="00452C2E" w:rsidP="00452C2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</w:p>
    <w:p w14:paraId="0542E39D" w14:textId="77777777" w:rsidR="00452C2E" w:rsidRDefault="00452C2E" w:rsidP="00452C2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</w:p>
    <w:p w14:paraId="7222B0FC" w14:textId="77777777" w:rsidR="00452C2E" w:rsidRPr="00AD1456" w:rsidRDefault="00452C2E" w:rsidP="00452C2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  <w:r w:rsidRPr="00AD1456"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  <w:t>RASHODI:</w:t>
      </w:r>
    </w:p>
    <w:p w14:paraId="37ECA12B" w14:textId="77777777" w:rsidR="00452C2E" w:rsidRPr="00C55267" w:rsidRDefault="00452C2E" w:rsidP="00452C2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C55267">
        <w:rPr>
          <w:rFonts w:ascii="Arial" w:eastAsia="Times New Roman" w:hAnsi="Arial" w:cs="Arial"/>
          <w:sz w:val="20"/>
          <w:szCs w:val="20"/>
          <w:lang w:eastAsia="hr-HR"/>
        </w:rPr>
        <w:t>Pripadajući rashodi planiraju se na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>razini očekivanih prihoda i primitaka. Kod planiranja rashoda rukovodilo se obvezama koje je Općina preuzela u 20</w:t>
      </w:r>
      <w:r>
        <w:rPr>
          <w:rFonts w:ascii="Arial" w:eastAsia="Times New Roman" w:hAnsi="Arial" w:cs="Arial"/>
          <w:sz w:val="20"/>
          <w:szCs w:val="20"/>
          <w:lang w:eastAsia="hr-HR"/>
        </w:rPr>
        <w:t>25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>. godini te o potrebama lokalnog stanovništva.</w:t>
      </w:r>
    </w:p>
    <w:p w14:paraId="0BEFBE93" w14:textId="77777777" w:rsidR="00452C2E" w:rsidRPr="00C55267" w:rsidRDefault="00452C2E" w:rsidP="00452C2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lastRenderedPageBreak/>
        <w:t>S obzirom na navedeno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ukupni rashodi Općine Stupnik planirani su:</w:t>
      </w:r>
    </w:p>
    <w:p w14:paraId="076EB99D" w14:textId="704C2422" w:rsidR="00452C2E" w:rsidRPr="00C55267" w:rsidRDefault="00452C2E" w:rsidP="00452C2E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C55267">
        <w:rPr>
          <w:rFonts w:ascii="Arial" w:eastAsia="Times New Roman" w:hAnsi="Arial" w:cs="Arial"/>
          <w:sz w:val="20"/>
          <w:szCs w:val="20"/>
          <w:lang w:eastAsia="hr-HR"/>
        </w:rPr>
        <w:t>u 202</w:t>
      </w:r>
      <w:r>
        <w:rPr>
          <w:rFonts w:ascii="Arial" w:eastAsia="Times New Roman" w:hAnsi="Arial" w:cs="Arial"/>
          <w:sz w:val="20"/>
          <w:szCs w:val="20"/>
          <w:lang w:eastAsia="hr-HR"/>
        </w:rPr>
        <w:t>6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. godini u apsolutnom iznosu od </w:t>
      </w:r>
      <w:bookmarkStart w:id="4" w:name="_Hlk120027188"/>
      <w:r>
        <w:rPr>
          <w:rFonts w:ascii="Arial" w:eastAsia="Times New Roman" w:hAnsi="Arial" w:cs="Arial"/>
          <w:sz w:val="20"/>
          <w:szCs w:val="20"/>
          <w:lang w:eastAsia="hr-HR"/>
        </w:rPr>
        <w:t>22.</w:t>
      </w:r>
      <w:r w:rsidR="000B3D7B">
        <w:rPr>
          <w:rFonts w:ascii="Arial" w:eastAsia="Times New Roman" w:hAnsi="Arial" w:cs="Arial"/>
          <w:sz w:val="20"/>
          <w:szCs w:val="20"/>
          <w:lang w:eastAsia="hr-HR"/>
        </w:rPr>
        <w:t>336</w:t>
      </w:r>
      <w:r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0B3D7B">
        <w:rPr>
          <w:rFonts w:ascii="Arial" w:eastAsia="Times New Roman" w:hAnsi="Arial" w:cs="Arial"/>
          <w:sz w:val="20"/>
          <w:szCs w:val="20"/>
          <w:lang w:eastAsia="hr-HR"/>
        </w:rPr>
        <w:t>462</w:t>
      </w:r>
      <w:r>
        <w:rPr>
          <w:rFonts w:ascii="Arial" w:eastAsia="Times New Roman" w:hAnsi="Arial" w:cs="Arial"/>
          <w:sz w:val="20"/>
          <w:szCs w:val="20"/>
          <w:lang w:eastAsia="hr-HR"/>
        </w:rPr>
        <w:t>,00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bookmarkEnd w:id="4"/>
      <w:r>
        <w:rPr>
          <w:rFonts w:ascii="Arial" w:eastAsia="Times New Roman" w:hAnsi="Arial" w:cs="Arial"/>
          <w:sz w:val="20"/>
          <w:szCs w:val="20"/>
          <w:lang w:eastAsia="hr-HR"/>
        </w:rPr>
        <w:t>EUR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, </w:t>
      </w:r>
    </w:p>
    <w:p w14:paraId="3DD375F5" w14:textId="77777777" w:rsidR="00452C2E" w:rsidRPr="00C55267" w:rsidRDefault="00452C2E" w:rsidP="00452C2E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C55267">
        <w:rPr>
          <w:rFonts w:ascii="Arial" w:eastAsia="Times New Roman" w:hAnsi="Arial" w:cs="Arial"/>
          <w:sz w:val="20"/>
          <w:szCs w:val="20"/>
          <w:lang w:eastAsia="hr-HR"/>
        </w:rPr>
        <w:t>u projekcijama za 202</w:t>
      </w:r>
      <w:r>
        <w:rPr>
          <w:rFonts w:ascii="Arial" w:eastAsia="Times New Roman" w:hAnsi="Arial" w:cs="Arial"/>
          <w:sz w:val="20"/>
          <w:szCs w:val="20"/>
          <w:lang w:eastAsia="hr-HR"/>
        </w:rPr>
        <w:t>7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.  u iznosu </w:t>
      </w:r>
      <w:bookmarkStart w:id="5" w:name="_Hlk120027198"/>
      <w:r>
        <w:rPr>
          <w:rFonts w:ascii="Arial" w:eastAsia="Times New Roman" w:hAnsi="Arial" w:cs="Arial"/>
          <w:sz w:val="20"/>
          <w:szCs w:val="20"/>
          <w:lang w:eastAsia="hr-HR"/>
        </w:rPr>
        <w:t>6.727.665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,00 </w:t>
      </w:r>
      <w:bookmarkEnd w:id="5"/>
      <w:r>
        <w:rPr>
          <w:rFonts w:ascii="Arial" w:eastAsia="Times New Roman" w:hAnsi="Arial" w:cs="Arial"/>
          <w:sz w:val="20"/>
          <w:szCs w:val="20"/>
          <w:lang w:eastAsia="hr-HR"/>
        </w:rPr>
        <w:t xml:space="preserve">EUR 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>i</w:t>
      </w:r>
    </w:p>
    <w:p w14:paraId="7460FB23" w14:textId="77777777" w:rsidR="00452C2E" w:rsidRPr="00C55267" w:rsidRDefault="00452C2E" w:rsidP="00452C2E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C55267">
        <w:rPr>
          <w:rFonts w:ascii="Arial" w:eastAsia="Times New Roman" w:hAnsi="Arial" w:cs="Arial"/>
          <w:sz w:val="20"/>
          <w:szCs w:val="20"/>
          <w:lang w:eastAsia="hr-HR"/>
        </w:rPr>
        <w:t>u projekcijama za 202</w:t>
      </w:r>
      <w:r>
        <w:rPr>
          <w:rFonts w:ascii="Arial" w:eastAsia="Times New Roman" w:hAnsi="Arial" w:cs="Arial"/>
          <w:sz w:val="20"/>
          <w:szCs w:val="20"/>
          <w:lang w:eastAsia="hr-HR"/>
        </w:rPr>
        <w:t>8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.  u iznosu </w:t>
      </w:r>
      <w:r>
        <w:rPr>
          <w:rFonts w:ascii="Arial" w:eastAsia="Times New Roman" w:hAnsi="Arial" w:cs="Arial"/>
          <w:sz w:val="20"/>
          <w:szCs w:val="20"/>
          <w:lang w:eastAsia="hr-HR"/>
        </w:rPr>
        <w:t>6.715.913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,00 </w:t>
      </w:r>
      <w:r>
        <w:rPr>
          <w:rFonts w:ascii="Arial" w:eastAsia="Times New Roman" w:hAnsi="Arial" w:cs="Arial"/>
          <w:sz w:val="20"/>
          <w:szCs w:val="20"/>
          <w:lang w:eastAsia="hr-HR"/>
        </w:rPr>
        <w:t>EUR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>.</w:t>
      </w:r>
    </w:p>
    <w:p w14:paraId="478F6454" w14:textId="77777777" w:rsidR="00452C2E" w:rsidRDefault="00452C2E" w:rsidP="00452C2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</w:p>
    <w:p w14:paraId="6308B2AB" w14:textId="77777777" w:rsidR="00452C2E" w:rsidRDefault="00452C2E" w:rsidP="00452C2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</w:p>
    <w:p w14:paraId="5FBB4740" w14:textId="77777777" w:rsidR="00452C2E" w:rsidRDefault="00452C2E" w:rsidP="00452C2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</w:p>
    <w:p w14:paraId="2EA94921" w14:textId="77777777" w:rsidR="00452C2E" w:rsidRPr="00AD1456" w:rsidRDefault="00452C2E" w:rsidP="00452C2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AD1456"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  <w:t>IZDACI:</w:t>
      </w:r>
    </w:p>
    <w:p w14:paraId="2F673987" w14:textId="77777777" w:rsidR="00452C2E" w:rsidRDefault="00452C2E" w:rsidP="00452C2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C55267">
        <w:rPr>
          <w:rFonts w:ascii="Arial" w:eastAsia="Times New Roman" w:hAnsi="Arial" w:cs="Arial"/>
          <w:sz w:val="20"/>
          <w:szCs w:val="20"/>
          <w:lang w:eastAsia="hr-HR"/>
        </w:rPr>
        <w:t>Izdaci proračuna Općine Stupnik planirani su za otplatu zajmova i to:</w:t>
      </w:r>
    </w:p>
    <w:p w14:paraId="2616AEE9" w14:textId="77777777" w:rsidR="00452C2E" w:rsidRPr="00C55267" w:rsidRDefault="00452C2E" w:rsidP="00452C2E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C55267">
        <w:rPr>
          <w:rFonts w:ascii="Arial" w:eastAsia="Times New Roman" w:hAnsi="Arial" w:cs="Arial"/>
          <w:sz w:val="20"/>
          <w:szCs w:val="20"/>
          <w:lang w:eastAsia="hr-HR"/>
        </w:rPr>
        <w:t>u 202</w:t>
      </w:r>
      <w:r>
        <w:rPr>
          <w:rFonts w:ascii="Arial" w:eastAsia="Times New Roman" w:hAnsi="Arial" w:cs="Arial"/>
          <w:sz w:val="20"/>
          <w:szCs w:val="20"/>
          <w:lang w:eastAsia="hr-HR"/>
        </w:rPr>
        <w:t>6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. godini u apsolutnom iznosu od </w:t>
      </w:r>
      <w:r>
        <w:rPr>
          <w:rFonts w:ascii="Arial" w:eastAsia="Times New Roman" w:hAnsi="Arial" w:cs="Arial"/>
          <w:sz w:val="20"/>
          <w:szCs w:val="20"/>
          <w:lang w:eastAsia="hr-HR"/>
        </w:rPr>
        <w:t>79.379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,00 </w:t>
      </w:r>
      <w:r>
        <w:rPr>
          <w:rFonts w:ascii="Arial" w:eastAsia="Times New Roman" w:hAnsi="Arial" w:cs="Arial"/>
          <w:sz w:val="20"/>
          <w:szCs w:val="20"/>
          <w:lang w:eastAsia="hr-HR"/>
        </w:rPr>
        <w:t>EUR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, </w:t>
      </w:r>
    </w:p>
    <w:p w14:paraId="4F40E355" w14:textId="77777777" w:rsidR="00452C2E" w:rsidRPr="00C55267" w:rsidRDefault="00452C2E" w:rsidP="00452C2E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C55267">
        <w:rPr>
          <w:rFonts w:ascii="Arial" w:eastAsia="Times New Roman" w:hAnsi="Arial" w:cs="Arial"/>
          <w:sz w:val="20"/>
          <w:szCs w:val="20"/>
          <w:lang w:eastAsia="hr-HR"/>
        </w:rPr>
        <w:t>u projekcijama za 202</w:t>
      </w:r>
      <w:r>
        <w:rPr>
          <w:rFonts w:ascii="Arial" w:eastAsia="Times New Roman" w:hAnsi="Arial" w:cs="Arial"/>
          <w:sz w:val="20"/>
          <w:szCs w:val="20"/>
          <w:lang w:eastAsia="hr-HR"/>
        </w:rPr>
        <w:t>7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.  u iznosu </w:t>
      </w:r>
      <w:r>
        <w:rPr>
          <w:rFonts w:ascii="Arial" w:eastAsia="Times New Roman" w:hAnsi="Arial" w:cs="Arial"/>
          <w:sz w:val="20"/>
          <w:szCs w:val="20"/>
          <w:lang w:eastAsia="hr-HR"/>
        </w:rPr>
        <w:t>232.379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,00 </w:t>
      </w:r>
      <w:r>
        <w:rPr>
          <w:rFonts w:ascii="Arial" w:eastAsia="Times New Roman" w:hAnsi="Arial" w:cs="Arial"/>
          <w:sz w:val="20"/>
          <w:szCs w:val="20"/>
          <w:lang w:eastAsia="hr-HR"/>
        </w:rPr>
        <w:t>EUR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i</w:t>
      </w:r>
    </w:p>
    <w:p w14:paraId="075E00AF" w14:textId="77777777" w:rsidR="00452C2E" w:rsidRPr="00C55267" w:rsidRDefault="00452C2E" w:rsidP="00452C2E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C55267">
        <w:rPr>
          <w:rFonts w:ascii="Arial" w:eastAsia="Times New Roman" w:hAnsi="Arial" w:cs="Arial"/>
          <w:sz w:val="20"/>
          <w:szCs w:val="20"/>
          <w:lang w:eastAsia="hr-HR"/>
        </w:rPr>
        <w:t>u projekcijama za 202</w:t>
      </w:r>
      <w:r>
        <w:rPr>
          <w:rFonts w:ascii="Arial" w:eastAsia="Times New Roman" w:hAnsi="Arial" w:cs="Arial"/>
          <w:sz w:val="20"/>
          <w:szCs w:val="20"/>
          <w:lang w:eastAsia="hr-HR"/>
        </w:rPr>
        <w:t>8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.  u iznosu </w:t>
      </w:r>
      <w:r>
        <w:rPr>
          <w:rFonts w:ascii="Arial" w:eastAsia="Times New Roman" w:hAnsi="Arial" w:cs="Arial"/>
          <w:sz w:val="20"/>
          <w:szCs w:val="20"/>
          <w:lang w:eastAsia="hr-HR"/>
        </w:rPr>
        <w:t>366.379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>,00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EUR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>.</w:t>
      </w:r>
    </w:p>
    <w:p w14:paraId="3C4CF405" w14:textId="77777777" w:rsidR="00452C2E" w:rsidRPr="00C55267" w:rsidRDefault="00452C2E" w:rsidP="00452C2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F3A315D" w14:textId="77777777" w:rsidR="00452C2E" w:rsidRPr="001B18DD" w:rsidRDefault="00452C2E" w:rsidP="00452C2E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hr-HR"/>
        </w:rPr>
      </w:pPr>
      <w:r w:rsidRPr="00AD1456"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  <w:t>REZULTAT POSLOVANJA</w:t>
      </w:r>
      <w:r w:rsidRPr="001B18DD">
        <w:rPr>
          <w:rFonts w:ascii="Arial" w:eastAsia="Times New Roman" w:hAnsi="Arial" w:cs="Arial"/>
          <w:sz w:val="20"/>
          <w:szCs w:val="20"/>
          <w:u w:val="single"/>
          <w:lang w:eastAsia="hr-HR"/>
        </w:rPr>
        <w:t>:</w:t>
      </w:r>
    </w:p>
    <w:p w14:paraId="2684BCEA" w14:textId="1E3D8F0F" w:rsidR="00452C2E" w:rsidRPr="00C55267" w:rsidRDefault="00452C2E" w:rsidP="00452C2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U Proračunu za 2026. godinu planiran je višak prihoda koji se prenosi iz 2025. godine u ukupnom iznosu od 4.</w:t>
      </w:r>
      <w:r w:rsidR="000B3D7B">
        <w:rPr>
          <w:rFonts w:ascii="Arial" w:eastAsia="Times New Roman" w:hAnsi="Arial" w:cs="Arial"/>
          <w:sz w:val="20"/>
          <w:szCs w:val="20"/>
          <w:lang w:eastAsia="hr-HR"/>
        </w:rPr>
        <w:t>447</w:t>
      </w:r>
      <w:r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0B3D7B">
        <w:rPr>
          <w:rFonts w:ascii="Arial" w:eastAsia="Times New Roman" w:hAnsi="Arial" w:cs="Arial"/>
          <w:sz w:val="20"/>
          <w:szCs w:val="20"/>
          <w:lang w:eastAsia="hr-HR"/>
        </w:rPr>
        <w:t>050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,00 EUR. Za veći dio planiranog viška provedeni su postupci nabave u 2025. godini, ali kako radovi nisu izvršeni sredstva se prebacuju u 2026. godinu. </w:t>
      </w:r>
    </w:p>
    <w:p w14:paraId="4D5027DC" w14:textId="77777777" w:rsidR="00452C2E" w:rsidRPr="00C55267" w:rsidRDefault="00452C2E" w:rsidP="00452C2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7160E5F" w14:textId="77777777" w:rsidR="00452C2E" w:rsidRPr="00C55267" w:rsidRDefault="00452C2E" w:rsidP="00452C2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4432181F" w14:textId="77777777" w:rsidR="00452C2E" w:rsidRPr="00C55267" w:rsidRDefault="00452C2E" w:rsidP="00452C2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50D42D49" w14:textId="77777777" w:rsidR="00452C2E" w:rsidRPr="00C55267" w:rsidRDefault="00452C2E" w:rsidP="00452C2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4E10AB4" w14:textId="77777777" w:rsidR="002F22F3" w:rsidRDefault="002F22F3" w:rsidP="00AD1456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hr-HR"/>
        </w:rPr>
      </w:pPr>
    </w:p>
    <w:sectPr w:rsidR="002F22F3" w:rsidSect="0064712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330AB"/>
    <w:multiLevelType w:val="hybridMultilevel"/>
    <w:tmpl w:val="534AC916"/>
    <w:lvl w:ilvl="0" w:tplc="186C6392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668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0CD"/>
    <w:rsid w:val="00016469"/>
    <w:rsid w:val="00016642"/>
    <w:rsid w:val="00031BC4"/>
    <w:rsid w:val="00044CB1"/>
    <w:rsid w:val="0006353C"/>
    <w:rsid w:val="000B3D7B"/>
    <w:rsid w:val="000C00CD"/>
    <w:rsid w:val="000C565B"/>
    <w:rsid w:val="00116355"/>
    <w:rsid w:val="00116A6E"/>
    <w:rsid w:val="00155E11"/>
    <w:rsid w:val="001A40A4"/>
    <w:rsid w:val="001A41A1"/>
    <w:rsid w:val="001A7594"/>
    <w:rsid w:val="001B18DD"/>
    <w:rsid w:val="001D6670"/>
    <w:rsid w:val="002243F0"/>
    <w:rsid w:val="002B01FE"/>
    <w:rsid w:val="002D0895"/>
    <w:rsid w:val="002E5F03"/>
    <w:rsid w:val="002F0A76"/>
    <w:rsid w:val="002F22F3"/>
    <w:rsid w:val="002F685C"/>
    <w:rsid w:val="00321F50"/>
    <w:rsid w:val="00333607"/>
    <w:rsid w:val="00344786"/>
    <w:rsid w:val="00374907"/>
    <w:rsid w:val="003904AB"/>
    <w:rsid w:val="0039389B"/>
    <w:rsid w:val="003C22FE"/>
    <w:rsid w:val="004071DE"/>
    <w:rsid w:val="004421D2"/>
    <w:rsid w:val="0045212D"/>
    <w:rsid w:val="00452C2E"/>
    <w:rsid w:val="004725C2"/>
    <w:rsid w:val="0048133C"/>
    <w:rsid w:val="004959C6"/>
    <w:rsid w:val="004A4AF2"/>
    <w:rsid w:val="004D1B7C"/>
    <w:rsid w:val="004E0D8E"/>
    <w:rsid w:val="00500B38"/>
    <w:rsid w:val="00587EE7"/>
    <w:rsid w:val="005A6E26"/>
    <w:rsid w:val="005C2C32"/>
    <w:rsid w:val="005D3D6F"/>
    <w:rsid w:val="005F0EE9"/>
    <w:rsid w:val="005F6DDC"/>
    <w:rsid w:val="00615158"/>
    <w:rsid w:val="00636BF8"/>
    <w:rsid w:val="00647127"/>
    <w:rsid w:val="0065344B"/>
    <w:rsid w:val="0067500E"/>
    <w:rsid w:val="006777D1"/>
    <w:rsid w:val="00693766"/>
    <w:rsid w:val="00693C25"/>
    <w:rsid w:val="006D2AC2"/>
    <w:rsid w:val="006E081C"/>
    <w:rsid w:val="006E1DD7"/>
    <w:rsid w:val="007140D6"/>
    <w:rsid w:val="00720091"/>
    <w:rsid w:val="007703CD"/>
    <w:rsid w:val="007A3FB4"/>
    <w:rsid w:val="007B45A0"/>
    <w:rsid w:val="007E3FCA"/>
    <w:rsid w:val="0082584A"/>
    <w:rsid w:val="00835AA5"/>
    <w:rsid w:val="008577C0"/>
    <w:rsid w:val="00866A8D"/>
    <w:rsid w:val="008C1B63"/>
    <w:rsid w:val="008E6FF6"/>
    <w:rsid w:val="008F7EE7"/>
    <w:rsid w:val="00925FF2"/>
    <w:rsid w:val="00944005"/>
    <w:rsid w:val="00946853"/>
    <w:rsid w:val="009538EE"/>
    <w:rsid w:val="00972D8D"/>
    <w:rsid w:val="009946AD"/>
    <w:rsid w:val="009A10C0"/>
    <w:rsid w:val="009D4268"/>
    <w:rsid w:val="00A55984"/>
    <w:rsid w:val="00AA1944"/>
    <w:rsid w:val="00AB6824"/>
    <w:rsid w:val="00AD1456"/>
    <w:rsid w:val="00B02BA4"/>
    <w:rsid w:val="00B21472"/>
    <w:rsid w:val="00B23807"/>
    <w:rsid w:val="00B35446"/>
    <w:rsid w:val="00B40E67"/>
    <w:rsid w:val="00B41B7B"/>
    <w:rsid w:val="00B76668"/>
    <w:rsid w:val="00BE58C1"/>
    <w:rsid w:val="00C35D31"/>
    <w:rsid w:val="00C4313E"/>
    <w:rsid w:val="00C55267"/>
    <w:rsid w:val="00C82E8C"/>
    <w:rsid w:val="00C847B3"/>
    <w:rsid w:val="00C90993"/>
    <w:rsid w:val="00D029B0"/>
    <w:rsid w:val="00D133C5"/>
    <w:rsid w:val="00D171F5"/>
    <w:rsid w:val="00D2300D"/>
    <w:rsid w:val="00D30781"/>
    <w:rsid w:val="00D320F2"/>
    <w:rsid w:val="00D3320E"/>
    <w:rsid w:val="00D35B94"/>
    <w:rsid w:val="00D60130"/>
    <w:rsid w:val="00D76402"/>
    <w:rsid w:val="00DC1EEB"/>
    <w:rsid w:val="00DC286E"/>
    <w:rsid w:val="00DE3213"/>
    <w:rsid w:val="00E0785C"/>
    <w:rsid w:val="00E633D6"/>
    <w:rsid w:val="00E6551D"/>
    <w:rsid w:val="00E826D0"/>
    <w:rsid w:val="00EC1EDF"/>
    <w:rsid w:val="00EC7BBC"/>
    <w:rsid w:val="00F20FEE"/>
    <w:rsid w:val="00F2684F"/>
    <w:rsid w:val="00F27A4C"/>
    <w:rsid w:val="00F411E1"/>
    <w:rsid w:val="00FA6B5D"/>
    <w:rsid w:val="00FD1414"/>
    <w:rsid w:val="00FE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815AB"/>
  <w15:docId w15:val="{C15B8D05-279D-496A-8309-FF977882B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0C00CD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FE24A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60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0130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2F2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2F22F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3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5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3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24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9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48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0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349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73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508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27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871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5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420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09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4463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83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529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13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930</Words>
  <Characters>5307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</dc:creator>
  <cp:lastModifiedBy>Dubravka Compagnoni</cp:lastModifiedBy>
  <cp:revision>3</cp:revision>
  <cp:lastPrinted>2026-04-22T10:57:00Z</cp:lastPrinted>
  <dcterms:created xsi:type="dcterms:W3CDTF">2026-04-22T10:58:00Z</dcterms:created>
  <dcterms:modified xsi:type="dcterms:W3CDTF">2026-04-22T10:58:00Z</dcterms:modified>
</cp:coreProperties>
</file>