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55C7" w14:textId="77777777" w:rsidR="00BA6E9C" w:rsidRDefault="00343198">
      <w:pPr>
        <w:jc w:val="both"/>
        <w:rPr>
          <w:lang w:val="hr-HR"/>
        </w:rPr>
      </w:pPr>
      <w:r>
        <w:rPr>
          <w:noProof/>
          <w:lang w:val="hr-HR" w:eastAsia="hr-HR"/>
        </w:rPr>
        <w:drawing>
          <wp:inline distT="0" distB="0" distL="0" distR="0" wp14:anchorId="17A162F4" wp14:editId="255DF1D3">
            <wp:extent cx="5760720" cy="1546860"/>
            <wp:effectExtent l="0" t="0" r="0" b="0"/>
            <wp:docPr id="135735450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354506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hr-HR"/>
        </w:rPr>
        <w:tab/>
      </w:r>
    </w:p>
    <w:p w14:paraId="1E99D915" w14:textId="77777777" w:rsidR="00F655CD" w:rsidRDefault="00F655CD">
      <w:pPr>
        <w:ind w:firstLine="720"/>
        <w:jc w:val="both"/>
        <w:rPr>
          <w:b/>
          <w:bCs/>
          <w:lang w:val="hr-HR"/>
        </w:rPr>
      </w:pPr>
    </w:p>
    <w:p w14:paraId="17A0E9E6" w14:textId="07F0B8D5" w:rsidR="00BA6E9C" w:rsidRDefault="00343198">
      <w:pPr>
        <w:ind w:firstLine="72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Na temelju članka 35. stavak 1. podstavka 1. Zakona o lokalnoj i područnoj (regionalnoj) samoupravi („Narodne novine“, broj 33/01, 60/01, 129/05, 109/07, 125/08, 36/09, 36/09, 150/11, 144/12, 19/13, 137/15, 123/17 i 144/20) i članka 16. Statuta Općine Stupnik („Glasnik Zagrebačke županije“, broj 3/18, 7/20 i 9/21  - pročišćeni tekst), Općinsko vijeće Općine Stupnik na </w:t>
      </w:r>
      <w:r w:rsidR="00F655CD">
        <w:rPr>
          <w:rFonts w:ascii="Times New Roman" w:hAnsi="Times New Roman" w:cs="Times New Roman"/>
          <w:lang w:val="hr-HR"/>
        </w:rPr>
        <w:t>3</w:t>
      </w:r>
      <w:r>
        <w:rPr>
          <w:rFonts w:ascii="Times New Roman" w:hAnsi="Times New Roman" w:cs="Times New Roman"/>
          <w:lang w:val="hr-HR"/>
        </w:rPr>
        <w:t xml:space="preserve">. sjednici održanoj dana </w:t>
      </w:r>
      <w:r w:rsidR="00F655CD">
        <w:rPr>
          <w:rFonts w:ascii="Times New Roman" w:hAnsi="Times New Roman" w:cs="Times New Roman"/>
          <w:lang w:val="hr-HR"/>
        </w:rPr>
        <w:t>28</w:t>
      </w:r>
      <w:r>
        <w:rPr>
          <w:rFonts w:ascii="Times New Roman" w:hAnsi="Times New Roman" w:cs="Times New Roman"/>
          <w:lang w:val="hr-HR"/>
        </w:rPr>
        <w:t>. kolovoza 2025. godine, donijelo je</w:t>
      </w:r>
    </w:p>
    <w:p w14:paraId="1339CA7D" w14:textId="77777777" w:rsidR="00BA6E9C" w:rsidRDefault="00BA6E9C">
      <w:pPr>
        <w:jc w:val="both"/>
        <w:rPr>
          <w:rFonts w:ascii="Times New Roman" w:hAnsi="Times New Roman" w:cs="Times New Roman"/>
          <w:lang w:val="hr-HR"/>
        </w:rPr>
      </w:pPr>
    </w:p>
    <w:p w14:paraId="2B19E9A7" w14:textId="77777777" w:rsidR="00BA6E9C" w:rsidRDefault="00343198">
      <w:pPr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STATUTARNU ODLUKU</w:t>
      </w:r>
    </w:p>
    <w:p w14:paraId="1C256B66" w14:textId="77777777" w:rsidR="00BA6E9C" w:rsidRDefault="00343198">
      <w:pPr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O IZMJENAMA I DOPUNAMA STATUTA OPĆINE STUPNIK</w:t>
      </w:r>
    </w:p>
    <w:p w14:paraId="6295DAF7" w14:textId="77777777" w:rsidR="00BA6E9C" w:rsidRDefault="00BA6E9C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29FE330D" w14:textId="77777777" w:rsidR="00BA6E9C" w:rsidRDefault="00BA6E9C">
      <w:pPr>
        <w:jc w:val="center"/>
        <w:rPr>
          <w:rFonts w:ascii="Times New Roman" w:hAnsi="Times New Roman" w:cs="Times New Roman"/>
          <w:lang w:val="hr-HR"/>
        </w:rPr>
      </w:pPr>
    </w:p>
    <w:p w14:paraId="17F93884" w14:textId="77777777" w:rsidR="00BA6E9C" w:rsidRDefault="00343198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Članak 1.</w:t>
      </w:r>
    </w:p>
    <w:p w14:paraId="4EF9DBAC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Članak 4. stavak 2. mijenja se i glasi:</w:t>
      </w:r>
    </w:p>
    <w:p w14:paraId="626D2668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„Na temelju mjerila koja općim aktom utvrdi Općinsko vijeće, općinski načelnik može odobriti uporabu grba i zastave pravnim osobama radi promicanja interesa Općine.“</w:t>
      </w:r>
    </w:p>
    <w:p w14:paraId="10674438" w14:textId="77777777" w:rsidR="00BA6E9C" w:rsidRDefault="00343198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Članak 2.</w:t>
      </w:r>
    </w:p>
    <w:p w14:paraId="64B0C30D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U članku 5. riječi „srcoliki“ mijenjaju se u „srcolikog oblika“.</w:t>
      </w:r>
    </w:p>
    <w:p w14:paraId="6C37B817" w14:textId="77777777" w:rsidR="00BA6E9C" w:rsidRDefault="00343198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Članak 3.</w:t>
      </w:r>
    </w:p>
    <w:p w14:paraId="309E398D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U članku 7. iza riječi „odlukom“ dodaju se riječi „koju donosi Općinsko vijeće“.</w:t>
      </w:r>
    </w:p>
    <w:p w14:paraId="41129EFA" w14:textId="77777777" w:rsidR="00BA6E9C" w:rsidRDefault="00343198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Članak 4.</w:t>
      </w:r>
    </w:p>
    <w:p w14:paraId="0269C4FA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U članku 10. iza riječi „nadzoru“ dodaju se riječi „ustavnosti i“.</w:t>
      </w:r>
    </w:p>
    <w:p w14:paraId="2EB64A5E" w14:textId="77777777" w:rsidR="00BA6E9C" w:rsidRDefault="00343198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Članak 5.</w:t>
      </w:r>
    </w:p>
    <w:p w14:paraId="224FBDB0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U članku 11. stavku 2. riječi „i Općinskog načelnika“ brišu se.</w:t>
      </w:r>
    </w:p>
    <w:p w14:paraId="682CC2A1" w14:textId="77777777" w:rsidR="00BA6E9C" w:rsidRDefault="00343198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>Članak 6.</w:t>
      </w:r>
    </w:p>
    <w:p w14:paraId="18339573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U članku 16. stavku 1. podstavku 7. riječi „70.000,00 kuna“ zamjenjuje se riječima „9.290,60 eura“.</w:t>
      </w:r>
    </w:p>
    <w:p w14:paraId="0DF91307" w14:textId="77777777" w:rsidR="00BA6E9C" w:rsidRDefault="00343198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Članak 7.</w:t>
      </w:r>
    </w:p>
    <w:p w14:paraId="275BBA80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U članku 18. stavku 3. riječi „(pet) vijećnika“ mijenja se u „jedne trećine vijećnika“.</w:t>
      </w:r>
    </w:p>
    <w:p w14:paraId="050E9ADE" w14:textId="77777777" w:rsidR="00BA6E9C" w:rsidRDefault="00343198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Članak 8.</w:t>
      </w:r>
    </w:p>
    <w:p w14:paraId="1C57EC60" w14:textId="77777777" w:rsidR="00BA6E9C" w:rsidRDefault="00343198">
      <w:pPr>
        <w:ind w:firstLine="72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članku 19. stavku 1. podstavku 12. iza riječi „zakonom“ dodaje se zarez i riječ „Statutom“.</w:t>
      </w:r>
    </w:p>
    <w:p w14:paraId="7413DB6A" w14:textId="77777777" w:rsidR="00BA6E9C" w:rsidRDefault="00343198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Članak 9.</w:t>
      </w:r>
    </w:p>
    <w:p w14:paraId="38D568B8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U članku 20. stavak 5. briše se.</w:t>
      </w:r>
    </w:p>
    <w:p w14:paraId="6E1F3461" w14:textId="77777777" w:rsidR="00BA6E9C" w:rsidRDefault="00343198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Članak 10.</w:t>
      </w:r>
    </w:p>
    <w:p w14:paraId="3E296FC4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U članku 28. stavku 1. podstavku 5. riječi „1.000.000,00 kuna“ zamjenjuje se s „132.722,81 eura“ a riječi „70.000,00 kuna“ zamjenjuje se s „9.290,60 eura“.</w:t>
      </w:r>
    </w:p>
    <w:p w14:paraId="56B175DD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U članku 28. stavak 2. briše se.</w:t>
      </w:r>
    </w:p>
    <w:p w14:paraId="710379F2" w14:textId="77777777" w:rsidR="00BA6E9C" w:rsidRDefault="00343198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Članak 11.</w:t>
      </w:r>
    </w:p>
    <w:p w14:paraId="2D6A30E0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U članku 30. stavku 2. iza riječi „od“ dodaje se riječ „općinskog“.</w:t>
      </w:r>
    </w:p>
    <w:p w14:paraId="5DE1D3DF" w14:textId="77777777" w:rsidR="00BA6E9C" w:rsidRDefault="00343198">
      <w:pPr>
        <w:ind w:firstLineChars="1750" w:firstLine="420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Članak 12.</w:t>
      </w:r>
    </w:p>
    <w:p w14:paraId="3B89EB54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U članku 32. stavku 1. riječ “naknadu” briše se a riječ “plaću” mijenja se u “plaće”.</w:t>
      </w:r>
    </w:p>
    <w:p w14:paraId="3515BCC6" w14:textId="77777777" w:rsidR="00BA6E9C" w:rsidRDefault="00343198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Članak 13.</w:t>
      </w:r>
    </w:p>
    <w:p w14:paraId="1DF7C7CE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U članku 37. riječi „i njegovog zamjenika“ brišu se.</w:t>
      </w:r>
    </w:p>
    <w:p w14:paraId="45B8F570" w14:textId="77777777" w:rsidR="00BA6E9C" w:rsidRDefault="00343198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Članak 14.</w:t>
      </w:r>
    </w:p>
    <w:p w14:paraId="63ACAE17" w14:textId="77777777" w:rsidR="00BA6E9C" w:rsidRDefault="00343198">
      <w:pPr>
        <w:ind w:firstLine="72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Ispred članka 38. naslov „Jedinstveni upravni odjel“</w:t>
      </w:r>
      <w:r>
        <w:rPr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zamjenjuje se riječima „Upravna tijela“.</w:t>
      </w:r>
    </w:p>
    <w:p w14:paraId="729F917A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U članku 38. stavku 1. riječi „Jedinstveni upravni odjel“ zamjenjuju se riječima „upravna tijela“.</w:t>
      </w:r>
    </w:p>
    <w:p w14:paraId="6E9CEF73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U stavku 2. riječi „Jedinstveni upravni odjel ima“ zamjenjuju se riječima „upravna tijela imaju“.</w:t>
      </w:r>
    </w:p>
    <w:p w14:paraId="159B11FB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Stavak 3. mijenja se i glasi:</w:t>
      </w:r>
    </w:p>
    <w:p w14:paraId="790D7FC1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>„Upravnim tijelima upravljaju pročelnici koje na temelju javnog natječaja imenuje općinski načelnik“.</w:t>
      </w:r>
    </w:p>
    <w:p w14:paraId="15EB0A73" w14:textId="77777777" w:rsidR="00BA6E9C" w:rsidRDefault="00343198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Članak 15.</w:t>
      </w:r>
    </w:p>
    <w:p w14:paraId="74FC90A7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Članak 39. mijenja se i glasi:</w:t>
      </w:r>
    </w:p>
    <w:p w14:paraId="18463D53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„Pročelnici upravnih tijela odgovorni su za svoj rad i rad upravnih tijela kojima su na čelu općinskom načelniku.“</w:t>
      </w:r>
    </w:p>
    <w:p w14:paraId="59AB46EF" w14:textId="77777777" w:rsidR="00BA6E9C" w:rsidRDefault="00343198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Članak 16.</w:t>
      </w:r>
    </w:p>
    <w:p w14:paraId="1ACD17FE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U članku 40. stavku 1. riječi „Jedinstvenom upravnom odjelu“ zamjenjuju se riječima „upravnim tijelima“.</w:t>
      </w:r>
    </w:p>
    <w:p w14:paraId="491E2498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U stavku 3. riječi „Jedinstvenom upravnom odjelu“ zamjenjuju se riječima „upravnim tijelima“.</w:t>
      </w:r>
    </w:p>
    <w:p w14:paraId="246EB356" w14:textId="77777777" w:rsidR="00BA6E9C" w:rsidRDefault="00343198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Članak 17.</w:t>
      </w:r>
    </w:p>
    <w:p w14:paraId="45E2B518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Članak 52. mijenja se i glasi:</w:t>
      </w:r>
    </w:p>
    <w:p w14:paraId="254A452B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„Stručne i administrativne poslove za potrebe mjesnog odbora obavlja upravno tijelo nadležno za pravne i opće poslove sukladno odluci o ustrojstvu i djelokrugu upravnih tijela“.</w:t>
      </w:r>
    </w:p>
    <w:p w14:paraId="2D4C483B" w14:textId="77777777" w:rsidR="00BA6E9C" w:rsidRDefault="00343198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Članak 18.</w:t>
      </w:r>
    </w:p>
    <w:p w14:paraId="627BCF75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U članku 57. stavku 1. alineja 1. mijenja se i glasi:</w:t>
      </w:r>
    </w:p>
    <w:p w14:paraId="42D2950B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„- jedna trećina vijećnika Općinskog vijeća“.</w:t>
      </w:r>
    </w:p>
    <w:p w14:paraId="23ACA329" w14:textId="77777777" w:rsidR="00BA6E9C" w:rsidRDefault="00343198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Članak 19.</w:t>
      </w:r>
    </w:p>
    <w:p w14:paraId="30FC1F68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U članku 58. stavku 5. riječ „ureda“ zamjenjuje se s riječi „tijela“.</w:t>
      </w:r>
    </w:p>
    <w:p w14:paraId="534DA582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U stavku 7. riječ „gradonačelnika“ mijenja se u „općinskog načelnika“ a riječi „i njegovog zamjenika“ brišu se.</w:t>
      </w:r>
    </w:p>
    <w:p w14:paraId="64D34610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Stavak 8. briše se a dosadašnji stavak 9. postaje stavak 8.</w:t>
      </w:r>
    </w:p>
    <w:p w14:paraId="1833CBDA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U stavku 9. riječi „i njegovog zamjenika“ brišu se.</w:t>
      </w:r>
    </w:p>
    <w:p w14:paraId="16201D39" w14:textId="77777777" w:rsidR="00BA6E9C" w:rsidRDefault="00343198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Članak 20.</w:t>
      </w:r>
    </w:p>
    <w:p w14:paraId="690DE1EE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U članku 60. stavku 1. broj „(5)“ briše se.</w:t>
      </w:r>
    </w:p>
    <w:p w14:paraId="54A15993" w14:textId="77777777" w:rsidR="00BA6E9C" w:rsidRDefault="00343198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Članak 21.</w:t>
      </w:r>
    </w:p>
    <w:p w14:paraId="4CF64EBE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U članku 68. stavku 2. riječi „Jedinstveni upravni odjel“ zamjenjuju se riječima „Upravna tijela“ a riječ „donosi“ mijenja se u „donose“.</w:t>
      </w:r>
    </w:p>
    <w:p w14:paraId="2037AFE8" w14:textId="77777777" w:rsidR="00BA6E9C" w:rsidRDefault="00343198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>Članak 22.</w:t>
      </w:r>
    </w:p>
    <w:p w14:paraId="13642BCE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Članak 70. stavak 1. mijenja se i glasi:</w:t>
      </w:r>
      <w:r>
        <w:rPr>
          <w:rFonts w:ascii="Times New Roman" w:hAnsi="Times New Roman" w:cs="Times New Roman"/>
          <w:lang w:val="hr-HR"/>
        </w:rPr>
        <w:br/>
        <w:t>„Prije nego što stupi na snagu opći akt obavezno se objavljuje u službenom glasilu“.</w:t>
      </w:r>
    </w:p>
    <w:p w14:paraId="04F12D1F" w14:textId="77777777" w:rsidR="00BA6E9C" w:rsidRDefault="00BA6E9C">
      <w:pPr>
        <w:jc w:val="both"/>
        <w:rPr>
          <w:rFonts w:ascii="Times New Roman" w:hAnsi="Times New Roman" w:cs="Times New Roman"/>
          <w:lang w:val="hr-HR"/>
        </w:rPr>
      </w:pPr>
    </w:p>
    <w:p w14:paraId="335CA2FA" w14:textId="77777777" w:rsidR="00BA6E9C" w:rsidRDefault="00343198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Članak 23.</w:t>
      </w:r>
    </w:p>
    <w:p w14:paraId="03E52AD0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U članku 71. stavku 1. riječi „Jedinstvenog upravnog odjela“ mijenja se u „upravnih tijela“.</w:t>
      </w:r>
    </w:p>
    <w:p w14:paraId="09A826D0" w14:textId="77777777" w:rsidR="00BA6E9C" w:rsidRDefault="00343198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Članak 24.</w:t>
      </w:r>
    </w:p>
    <w:p w14:paraId="12E5A45A" w14:textId="77777777" w:rsidR="00BA6E9C" w:rsidRDefault="00343198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U članku 78. stavku 1., 2. i 3. riječi „predstavničko tijelo“ mijenjaju se u „</w:t>
      </w:r>
      <w:r>
        <w:rPr>
          <w:rFonts w:ascii="Times New Roman" w:hAnsi="Times New Roman" w:cs="Times New Roman"/>
          <w:color w:val="000000" w:themeColor="text1"/>
          <w:lang w:val="hr-HR"/>
        </w:rPr>
        <w:t>Općinsko vijeće</w:t>
      </w:r>
      <w:r>
        <w:rPr>
          <w:rFonts w:ascii="Times New Roman" w:hAnsi="Times New Roman" w:cs="Times New Roman"/>
          <w:lang w:val="hr-HR"/>
        </w:rPr>
        <w:t>“.</w:t>
      </w:r>
    </w:p>
    <w:p w14:paraId="0EDEB94F" w14:textId="77777777" w:rsidR="00BA6E9C" w:rsidRDefault="00343198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U stavku 3. iza veznika „a“ dodaje se riječ „općinski“.</w:t>
      </w:r>
    </w:p>
    <w:p w14:paraId="1177D069" w14:textId="77777777" w:rsidR="00BA6E9C" w:rsidRDefault="00343198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Članak 25.</w:t>
      </w:r>
    </w:p>
    <w:p w14:paraId="3C831546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U članku 78c. stavku 1. iza riječi „donosi“ dodaje se riječ „općinski“</w:t>
      </w:r>
      <w:r>
        <w:rPr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, a iza riječi „načelnik“ briše se riječ „Općine“.</w:t>
      </w:r>
    </w:p>
    <w:p w14:paraId="0BD40310" w14:textId="77777777" w:rsidR="00BA6E9C" w:rsidRDefault="00343198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Članak 26.</w:t>
      </w:r>
    </w:p>
    <w:p w14:paraId="5F862E1D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U članku 83. stavku 2. brojka „(5)“ se zamjenjuje riječima „jedna trećina“.</w:t>
      </w:r>
    </w:p>
    <w:p w14:paraId="39A3FC4E" w14:textId="77777777" w:rsidR="00BA6E9C" w:rsidRDefault="00343198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Članak 27.</w:t>
      </w:r>
    </w:p>
    <w:p w14:paraId="63131A25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Ova Statutarna odluka stupa na snagu osmog dana od dana objave u „Glasniku Zagrebačke županije“.</w:t>
      </w:r>
    </w:p>
    <w:p w14:paraId="07787743" w14:textId="77777777" w:rsidR="0063021B" w:rsidRDefault="0063021B" w:rsidP="0063021B">
      <w:pPr>
        <w:pStyle w:val="Default"/>
      </w:pPr>
    </w:p>
    <w:p w14:paraId="6B23821E" w14:textId="77777777" w:rsidR="0063021B" w:rsidRDefault="0063021B" w:rsidP="0063021B">
      <w:pPr>
        <w:pStyle w:val="Default"/>
      </w:pPr>
    </w:p>
    <w:p w14:paraId="22CBC1BD" w14:textId="43D9BE74" w:rsidR="0063021B" w:rsidRDefault="0063021B" w:rsidP="0063021B">
      <w:pPr>
        <w:pStyle w:val="Default"/>
      </w:pPr>
      <w:r>
        <w:t xml:space="preserve">KLASA: </w:t>
      </w:r>
      <w:r w:rsidR="00184984">
        <w:t>024-02/25-01/7</w:t>
      </w:r>
    </w:p>
    <w:p w14:paraId="7DD4260E" w14:textId="07F0DE6A" w:rsidR="0063021B" w:rsidRDefault="0063021B" w:rsidP="0063021B">
      <w:pPr>
        <w:pStyle w:val="Default"/>
      </w:pPr>
      <w:r>
        <w:t xml:space="preserve">URBROJ: </w:t>
      </w:r>
      <w:r w:rsidR="00184984">
        <w:t>238-28-01-25-2</w:t>
      </w:r>
    </w:p>
    <w:p w14:paraId="4EC4E258" w14:textId="6C588B04" w:rsidR="0063021B" w:rsidRDefault="0063021B" w:rsidP="0063021B">
      <w:pPr>
        <w:pStyle w:val="Default"/>
      </w:pPr>
      <w:r>
        <w:t xml:space="preserve">Stupnik, </w:t>
      </w:r>
      <w:r w:rsidR="00184984">
        <w:t>28. kolovoza 2025.</w:t>
      </w:r>
    </w:p>
    <w:p w14:paraId="6EDEE72A" w14:textId="77777777" w:rsidR="00BA6E9C" w:rsidRDefault="00BA6E9C">
      <w:pPr>
        <w:jc w:val="both"/>
        <w:rPr>
          <w:rFonts w:ascii="Times New Roman" w:hAnsi="Times New Roman" w:cs="Times New Roman"/>
          <w:lang w:val="hr-HR"/>
        </w:rPr>
      </w:pPr>
    </w:p>
    <w:p w14:paraId="78571B68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PREDSJEDNIK OPĆINSKOG VIJEĆA</w:t>
      </w:r>
    </w:p>
    <w:p w14:paraId="40C36D60" w14:textId="77777777" w:rsidR="00BA6E9C" w:rsidRDefault="00343198">
      <w:pPr>
        <w:ind w:left="5760" w:firstLine="72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Saša Tomečak</w:t>
      </w:r>
    </w:p>
    <w:p w14:paraId="2447DAD0" w14:textId="77777777" w:rsidR="00BA6E9C" w:rsidRDefault="00BA6E9C">
      <w:pPr>
        <w:jc w:val="both"/>
        <w:rPr>
          <w:rFonts w:ascii="Times New Roman" w:hAnsi="Times New Roman" w:cs="Times New Roman"/>
          <w:lang w:val="hr-HR"/>
        </w:rPr>
      </w:pPr>
    </w:p>
    <w:p w14:paraId="73A2165B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</w:p>
    <w:p w14:paraId="2C409520" w14:textId="77777777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</w:p>
    <w:p w14:paraId="23127F11" w14:textId="641168F2" w:rsidR="00BA6E9C" w:rsidRDefault="0034319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</w:p>
    <w:sectPr w:rsidR="00BA6E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FAF48" w14:textId="77777777" w:rsidR="00B02B43" w:rsidRDefault="00B02B43">
      <w:pPr>
        <w:spacing w:line="240" w:lineRule="auto"/>
      </w:pPr>
      <w:r>
        <w:separator/>
      </w:r>
    </w:p>
  </w:endnote>
  <w:endnote w:type="continuationSeparator" w:id="0">
    <w:p w14:paraId="791A61DA" w14:textId="77777777" w:rsidR="00B02B43" w:rsidRDefault="00B02B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苹方-简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38224" w14:textId="77777777" w:rsidR="00B02B43" w:rsidRDefault="00B02B43">
      <w:pPr>
        <w:spacing w:after="0"/>
      </w:pPr>
      <w:r>
        <w:separator/>
      </w:r>
    </w:p>
  </w:footnote>
  <w:footnote w:type="continuationSeparator" w:id="0">
    <w:p w14:paraId="0EAD165F" w14:textId="77777777" w:rsidR="00B02B43" w:rsidRDefault="00B02B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BA"/>
    <w:rsid w:val="EFDFA196"/>
    <w:rsid w:val="00047C55"/>
    <w:rsid w:val="00120DFB"/>
    <w:rsid w:val="00132021"/>
    <w:rsid w:val="00184984"/>
    <w:rsid w:val="00251458"/>
    <w:rsid w:val="002666ED"/>
    <w:rsid w:val="00343198"/>
    <w:rsid w:val="00455C55"/>
    <w:rsid w:val="0063021B"/>
    <w:rsid w:val="00683F42"/>
    <w:rsid w:val="006942E5"/>
    <w:rsid w:val="006D1DBA"/>
    <w:rsid w:val="007D37BC"/>
    <w:rsid w:val="008720BC"/>
    <w:rsid w:val="008C5B24"/>
    <w:rsid w:val="00924920"/>
    <w:rsid w:val="00961D12"/>
    <w:rsid w:val="009D0252"/>
    <w:rsid w:val="009F5181"/>
    <w:rsid w:val="00A12E0B"/>
    <w:rsid w:val="00AA0F84"/>
    <w:rsid w:val="00B02B43"/>
    <w:rsid w:val="00B0790B"/>
    <w:rsid w:val="00B1396B"/>
    <w:rsid w:val="00B368B9"/>
    <w:rsid w:val="00B63CA2"/>
    <w:rsid w:val="00B82897"/>
    <w:rsid w:val="00BA6E9C"/>
    <w:rsid w:val="00BC6FAA"/>
    <w:rsid w:val="00C1060D"/>
    <w:rsid w:val="00C131F2"/>
    <w:rsid w:val="00C52676"/>
    <w:rsid w:val="00ED1A3F"/>
    <w:rsid w:val="00F06D97"/>
    <w:rsid w:val="00F447C5"/>
    <w:rsid w:val="00F655CD"/>
    <w:rsid w:val="00F77506"/>
    <w:rsid w:val="00F82E5A"/>
    <w:rsid w:val="00FC0956"/>
    <w:rsid w:val="00FD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CEDB"/>
  <w15:docId w15:val="{DD20C6F2-83FE-482D-B82C-C5AE0D5A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7C5"/>
    <w:rPr>
      <w:rFonts w:ascii="Tahoma" w:hAnsi="Tahoma" w:cs="Tahoma"/>
      <w:kern w:val="2"/>
      <w:sz w:val="16"/>
      <w:szCs w:val="16"/>
      <w:lang w:val="en-US" w:eastAsia="en-US"/>
      <w14:ligatures w14:val="standardContextual"/>
    </w:rPr>
  </w:style>
  <w:style w:type="paragraph" w:customStyle="1" w:styleId="Default">
    <w:name w:val="Default"/>
    <w:rsid w:val="0063021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Dadasovic</dc:creator>
  <cp:lastModifiedBy>Općina Stupnik</cp:lastModifiedBy>
  <cp:revision>9</cp:revision>
  <dcterms:created xsi:type="dcterms:W3CDTF">2025-08-20T07:48:00Z</dcterms:created>
  <dcterms:modified xsi:type="dcterms:W3CDTF">2025-08-29T07:04:00Z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1033-6.10.2.8397</vt:lpwstr>
  </property>
  <property fmtid="{D5CDD505-2E9C-101B-9397-08002B2CF9AE}" pid="3" name="ICV">
    <vt:lpwstr>065142D7339063F010FA746859C4E944_42</vt:lpwstr>
  </property>
</Properties>
</file>